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715" w14:textId="042C52E4" w:rsidR="00224E22" w:rsidRPr="0043767C" w:rsidRDefault="0076119A" w:rsidP="001917A7">
      <w:pPr>
        <w:pStyle w:val="Header"/>
        <w:jc w:val="center"/>
        <w:rPr>
          <w:rFonts w:ascii="Arial" w:hAnsi="Arial" w:cs="Arial"/>
          <w:b/>
          <w:sz w:val="44"/>
          <w:szCs w:val="44"/>
        </w:rPr>
      </w:pPr>
      <w:r w:rsidRPr="0043767C">
        <w:rPr>
          <w:rFonts w:ascii="Arial" w:hAnsi="Arial" w:cs="Arial"/>
          <w:b/>
          <w:sz w:val="44"/>
          <w:szCs w:val="44"/>
        </w:rPr>
        <w:t>GARY WRIGH</w:t>
      </w:r>
      <w:r w:rsidR="00E83015" w:rsidRPr="0043767C">
        <w:rPr>
          <w:rFonts w:ascii="Arial" w:hAnsi="Arial" w:cs="Arial"/>
          <w:b/>
          <w:sz w:val="44"/>
          <w:szCs w:val="44"/>
        </w:rPr>
        <w:t>T</w:t>
      </w:r>
    </w:p>
    <w:p w14:paraId="1CAC6824" w14:textId="77777777" w:rsidR="00BD6C34" w:rsidRPr="005D51E3" w:rsidRDefault="00BD6C34" w:rsidP="0005661D">
      <w:pPr>
        <w:pStyle w:val="Header"/>
        <w:jc w:val="center"/>
        <w:rPr>
          <w:rFonts w:ascii="Arial" w:hAnsi="Arial" w:cs="Arial"/>
          <w:bCs/>
          <w:sz w:val="28"/>
          <w:szCs w:val="28"/>
        </w:rPr>
      </w:pPr>
    </w:p>
    <w:p w14:paraId="088969CD" w14:textId="6037E05A" w:rsidR="002408B6" w:rsidRPr="00B3092C" w:rsidRDefault="00224E22" w:rsidP="00B3092C">
      <w:pPr>
        <w:pStyle w:val="Header"/>
        <w:jc w:val="center"/>
        <w:rPr>
          <w:rFonts w:ascii="Arial" w:hAnsi="Arial" w:cs="Arial"/>
          <w:sz w:val="24"/>
          <w:szCs w:val="24"/>
          <w:u w:val="single"/>
        </w:rPr>
      </w:pPr>
      <w:r w:rsidRPr="00D350B0">
        <w:rPr>
          <w:rFonts w:ascii="Arial" w:hAnsi="Arial" w:cs="Arial"/>
          <w:b/>
          <w:sz w:val="24"/>
          <w:szCs w:val="24"/>
        </w:rPr>
        <w:t xml:space="preserve">Telephone: </w:t>
      </w:r>
      <w:r w:rsidRPr="00D350B0">
        <w:rPr>
          <w:rFonts w:ascii="Arial" w:hAnsi="Arial" w:cs="Arial"/>
          <w:sz w:val="24"/>
          <w:szCs w:val="24"/>
        </w:rPr>
        <w:t>0151526010</w:t>
      </w:r>
      <w:r w:rsidR="00831BEC">
        <w:rPr>
          <w:rFonts w:ascii="Arial" w:hAnsi="Arial" w:cs="Arial"/>
          <w:sz w:val="24"/>
          <w:szCs w:val="24"/>
        </w:rPr>
        <w:t>0</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Mobile: </w:t>
      </w:r>
      <w:r w:rsidRPr="00D350B0">
        <w:rPr>
          <w:rFonts w:ascii="Arial" w:hAnsi="Arial" w:cs="Arial"/>
          <w:sz w:val="24"/>
          <w:szCs w:val="24"/>
        </w:rPr>
        <w:t>07725180762</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Email: </w:t>
      </w:r>
      <w:hyperlink r:id="rId8" w:history="1">
        <w:r w:rsidR="00EE30BC" w:rsidRPr="00EE30BC">
          <w:rPr>
            <w:rStyle w:val="Hyperlink"/>
            <w:rFonts w:ascii="Arial" w:hAnsi="Arial" w:cs="Arial"/>
            <w:color w:val="auto"/>
            <w:sz w:val="24"/>
            <w:szCs w:val="24"/>
          </w:rPr>
          <w:t>gary_wr@yahoo.co.uk</w:t>
        </w:r>
      </w:hyperlink>
      <w:r w:rsidR="00EE30BC" w:rsidRPr="00EE30BC">
        <w:rPr>
          <w:rFonts w:ascii="Arial" w:hAnsi="Arial" w:cs="Arial"/>
          <w:sz w:val="24"/>
          <w:szCs w:val="24"/>
        </w:rPr>
        <w:t xml:space="preserve"> </w:t>
      </w:r>
    </w:p>
    <w:p w14:paraId="73A14375" w14:textId="750122DA" w:rsidR="00596B42" w:rsidRPr="005D51E3" w:rsidRDefault="00596B42" w:rsidP="00596B42">
      <w:pPr>
        <w:pStyle w:val="Header"/>
        <w:pBdr>
          <w:bottom w:val="single" w:sz="18" w:space="1" w:color="auto"/>
        </w:pBdr>
        <w:rPr>
          <w:rFonts w:ascii="Arial" w:hAnsi="Arial" w:cs="Arial"/>
          <w:sz w:val="28"/>
          <w:szCs w:val="28"/>
        </w:rPr>
      </w:pPr>
    </w:p>
    <w:p w14:paraId="186E58A3" w14:textId="77777777" w:rsidR="008A2A3E" w:rsidRPr="003923CB" w:rsidRDefault="008A2A3E" w:rsidP="00B71843">
      <w:pPr>
        <w:rPr>
          <w:rFonts w:ascii="Arial" w:eastAsia="Batang" w:hAnsi="Arial" w:cs="Arial"/>
          <w:sz w:val="36"/>
          <w:szCs w:val="36"/>
        </w:rPr>
      </w:pPr>
    </w:p>
    <w:p w14:paraId="29990B22" w14:textId="3108CD54" w:rsidR="00E34D19" w:rsidRPr="00D350B0" w:rsidRDefault="00BC53E0" w:rsidP="00B71843">
      <w:pPr>
        <w:rPr>
          <w:rFonts w:ascii="Arial" w:eastAsia="Batang" w:hAnsi="Arial" w:cs="Arial"/>
          <w:b/>
          <w:sz w:val="28"/>
          <w:szCs w:val="28"/>
          <w:u w:val="single"/>
        </w:rPr>
      </w:pPr>
      <w:r>
        <w:rPr>
          <w:rFonts w:ascii="Arial" w:eastAsia="Batang" w:hAnsi="Arial" w:cs="Arial"/>
          <w:b/>
          <w:sz w:val="28"/>
          <w:szCs w:val="28"/>
          <w:u w:val="single"/>
        </w:rPr>
        <w:t>Professional Summary</w:t>
      </w:r>
    </w:p>
    <w:p w14:paraId="00D24CD0" w14:textId="77777777" w:rsidR="00CD3738" w:rsidRPr="00617F50" w:rsidRDefault="00CD3738" w:rsidP="00B71843">
      <w:pPr>
        <w:rPr>
          <w:rFonts w:ascii="Arial" w:eastAsia="Batang" w:hAnsi="Arial" w:cs="Arial"/>
          <w:sz w:val="28"/>
          <w:szCs w:val="28"/>
        </w:rPr>
      </w:pPr>
    </w:p>
    <w:p w14:paraId="646AD229" w14:textId="55EFE597" w:rsidR="008C58C2" w:rsidRDefault="004A117A" w:rsidP="00026055">
      <w:pPr>
        <w:rPr>
          <w:rFonts w:ascii="Arial" w:eastAsia="Batang" w:hAnsi="Arial" w:cs="Arial"/>
          <w:sz w:val="22"/>
          <w:szCs w:val="22"/>
        </w:rPr>
      </w:pPr>
      <w:r w:rsidRPr="4A16A0BD">
        <w:rPr>
          <w:rFonts w:ascii="Arial" w:eastAsia="Batang" w:hAnsi="Arial" w:cs="Arial"/>
          <w:sz w:val="22"/>
          <w:szCs w:val="22"/>
        </w:rPr>
        <w:t>I have</w:t>
      </w:r>
      <w:r w:rsidR="00CE723E" w:rsidRPr="4A16A0BD">
        <w:rPr>
          <w:rFonts w:ascii="Arial" w:eastAsia="Batang" w:hAnsi="Arial" w:cs="Arial"/>
          <w:sz w:val="22"/>
          <w:szCs w:val="22"/>
        </w:rPr>
        <w:t xml:space="preserve"> work</w:t>
      </w:r>
      <w:r w:rsidR="00D350B0" w:rsidRPr="4A16A0BD">
        <w:rPr>
          <w:rFonts w:ascii="Arial" w:eastAsia="Batang" w:hAnsi="Arial" w:cs="Arial"/>
          <w:sz w:val="22"/>
          <w:szCs w:val="22"/>
        </w:rPr>
        <w:t>ed</w:t>
      </w:r>
      <w:r w:rsidR="002142E1" w:rsidRPr="4A16A0BD">
        <w:rPr>
          <w:rFonts w:ascii="Arial" w:eastAsia="Batang" w:hAnsi="Arial" w:cs="Arial"/>
          <w:sz w:val="22"/>
          <w:szCs w:val="22"/>
        </w:rPr>
        <w:t xml:space="preserve"> within</w:t>
      </w:r>
      <w:r w:rsidR="00CE723E" w:rsidRPr="4A16A0BD">
        <w:rPr>
          <w:rFonts w:ascii="Arial" w:eastAsia="Batang" w:hAnsi="Arial" w:cs="Arial"/>
          <w:sz w:val="22"/>
          <w:szCs w:val="22"/>
        </w:rPr>
        <w:t xml:space="preserve"> </w:t>
      </w:r>
      <w:r w:rsidR="00AA17FC" w:rsidRPr="4A16A0BD">
        <w:rPr>
          <w:rFonts w:ascii="Arial" w:eastAsia="Batang" w:hAnsi="Arial" w:cs="Arial"/>
          <w:sz w:val="22"/>
          <w:szCs w:val="22"/>
        </w:rPr>
        <w:t xml:space="preserve">IT </w:t>
      </w:r>
      <w:r w:rsidR="00135298" w:rsidRPr="4A16A0BD">
        <w:rPr>
          <w:rFonts w:ascii="Arial" w:eastAsia="Batang" w:hAnsi="Arial" w:cs="Arial"/>
          <w:sz w:val="22"/>
          <w:szCs w:val="22"/>
        </w:rPr>
        <w:t xml:space="preserve">and </w:t>
      </w:r>
      <w:r w:rsidR="00AA17FC" w:rsidRPr="4A16A0BD">
        <w:rPr>
          <w:rFonts w:ascii="Arial" w:eastAsia="Batang" w:hAnsi="Arial" w:cs="Arial"/>
          <w:sz w:val="22"/>
          <w:szCs w:val="22"/>
        </w:rPr>
        <w:t xml:space="preserve">Application </w:t>
      </w:r>
      <w:r w:rsidR="00B32A34" w:rsidRPr="4A16A0BD">
        <w:rPr>
          <w:rFonts w:ascii="Arial" w:eastAsia="Batang" w:hAnsi="Arial" w:cs="Arial"/>
          <w:sz w:val="22"/>
          <w:szCs w:val="22"/>
        </w:rPr>
        <w:t xml:space="preserve">Support </w:t>
      </w:r>
      <w:r w:rsidR="00EC1E0A" w:rsidRPr="4A16A0BD">
        <w:rPr>
          <w:rFonts w:ascii="Arial" w:eastAsia="Batang" w:hAnsi="Arial" w:cs="Arial"/>
          <w:sz w:val="22"/>
          <w:szCs w:val="22"/>
        </w:rPr>
        <w:t>for</w:t>
      </w:r>
      <w:r w:rsidR="00CE723E" w:rsidRPr="4A16A0BD">
        <w:rPr>
          <w:rFonts w:ascii="Arial" w:eastAsia="Batang" w:hAnsi="Arial" w:cs="Arial"/>
          <w:sz w:val="22"/>
          <w:szCs w:val="22"/>
        </w:rPr>
        <w:t xml:space="preserve"> </w:t>
      </w:r>
      <w:r w:rsidR="00A533C9" w:rsidRPr="4A16A0BD">
        <w:rPr>
          <w:rFonts w:ascii="Arial" w:eastAsia="Batang" w:hAnsi="Arial" w:cs="Arial"/>
          <w:sz w:val="22"/>
          <w:szCs w:val="22"/>
        </w:rPr>
        <w:t xml:space="preserve">over </w:t>
      </w:r>
      <w:r w:rsidR="003464B5" w:rsidRPr="4A16A0BD">
        <w:rPr>
          <w:rFonts w:ascii="Arial" w:eastAsia="Batang" w:hAnsi="Arial" w:cs="Arial"/>
          <w:sz w:val="22"/>
          <w:szCs w:val="22"/>
        </w:rPr>
        <w:t>25</w:t>
      </w:r>
      <w:r w:rsidR="00A533C9" w:rsidRPr="4A16A0BD">
        <w:rPr>
          <w:rFonts w:ascii="Arial" w:eastAsia="Batang" w:hAnsi="Arial" w:cs="Arial"/>
          <w:sz w:val="22"/>
          <w:szCs w:val="22"/>
        </w:rPr>
        <w:t xml:space="preserve"> years</w:t>
      </w:r>
      <w:r w:rsidR="00C65AD6">
        <w:rPr>
          <w:rFonts w:ascii="Arial" w:eastAsia="Batang" w:hAnsi="Arial" w:cs="Arial"/>
          <w:sz w:val="22"/>
          <w:szCs w:val="22"/>
        </w:rPr>
        <w:t>, w</w:t>
      </w:r>
      <w:r w:rsidR="009B32F8" w:rsidRPr="4A16A0BD">
        <w:rPr>
          <w:rFonts w:ascii="Arial" w:eastAsia="Batang" w:hAnsi="Arial" w:cs="Arial"/>
          <w:sz w:val="22"/>
          <w:szCs w:val="22"/>
        </w:rPr>
        <w:t xml:space="preserve">orking for </w:t>
      </w:r>
      <w:r w:rsidR="0003213A" w:rsidRPr="4A16A0BD">
        <w:rPr>
          <w:rFonts w:ascii="Arial" w:eastAsia="Batang" w:hAnsi="Arial" w:cs="Arial"/>
          <w:sz w:val="22"/>
          <w:szCs w:val="22"/>
        </w:rPr>
        <w:t>companies</w:t>
      </w:r>
      <w:r w:rsidR="00CF233B" w:rsidRPr="4A16A0BD">
        <w:rPr>
          <w:rFonts w:ascii="Arial" w:eastAsia="Batang" w:hAnsi="Arial" w:cs="Arial"/>
          <w:sz w:val="22"/>
          <w:szCs w:val="22"/>
        </w:rPr>
        <w:t xml:space="preserve"> such as </w:t>
      </w:r>
      <w:r w:rsidR="007A374B">
        <w:rPr>
          <w:rFonts w:ascii="Arial" w:eastAsia="Batang" w:hAnsi="Arial" w:cs="Arial"/>
          <w:sz w:val="22"/>
          <w:szCs w:val="22"/>
        </w:rPr>
        <w:t>Giro</w:t>
      </w:r>
      <w:r w:rsidR="00FB1822">
        <w:rPr>
          <w:rFonts w:ascii="Arial" w:eastAsia="Batang" w:hAnsi="Arial" w:cs="Arial"/>
          <w:sz w:val="22"/>
          <w:szCs w:val="22"/>
        </w:rPr>
        <w:t>-b</w:t>
      </w:r>
      <w:r w:rsidR="007A374B">
        <w:rPr>
          <w:rFonts w:ascii="Arial" w:eastAsia="Batang" w:hAnsi="Arial" w:cs="Arial"/>
          <w:sz w:val="22"/>
          <w:szCs w:val="22"/>
        </w:rPr>
        <w:t xml:space="preserve">ank, </w:t>
      </w:r>
      <w:r w:rsidR="005B3790" w:rsidRPr="4A16A0BD">
        <w:rPr>
          <w:rFonts w:ascii="Arial" w:eastAsia="Batang" w:hAnsi="Arial" w:cs="Arial"/>
          <w:sz w:val="22"/>
          <w:szCs w:val="22"/>
        </w:rPr>
        <w:t>All</w:t>
      </w:r>
      <w:r w:rsidR="002026C6" w:rsidRPr="4A16A0BD">
        <w:rPr>
          <w:rFonts w:ascii="Arial" w:eastAsia="Batang" w:hAnsi="Arial" w:cs="Arial"/>
          <w:sz w:val="22"/>
          <w:szCs w:val="22"/>
        </w:rPr>
        <w:t xml:space="preserve">iance &amp; Leicester, Unisys, </w:t>
      </w:r>
      <w:r w:rsidR="00510398" w:rsidRPr="4A16A0BD">
        <w:rPr>
          <w:rFonts w:ascii="Arial" w:eastAsia="Batang" w:hAnsi="Arial" w:cs="Arial"/>
          <w:sz w:val="22"/>
          <w:szCs w:val="22"/>
        </w:rPr>
        <w:t>NHS</w:t>
      </w:r>
      <w:r w:rsidR="00182297">
        <w:rPr>
          <w:rFonts w:ascii="Arial" w:eastAsia="Batang" w:hAnsi="Arial" w:cs="Arial"/>
          <w:sz w:val="22"/>
          <w:szCs w:val="22"/>
        </w:rPr>
        <w:t xml:space="preserve"> &amp; </w:t>
      </w:r>
      <w:r w:rsidR="002026C6" w:rsidRPr="4A16A0BD">
        <w:rPr>
          <w:rFonts w:ascii="Arial" w:eastAsia="Batang" w:hAnsi="Arial" w:cs="Arial"/>
          <w:sz w:val="22"/>
          <w:szCs w:val="22"/>
        </w:rPr>
        <w:t>IPS</w:t>
      </w:r>
      <w:r w:rsidR="00F24F68">
        <w:rPr>
          <w:rFonts w:ascii="Arial" w:eastAsia="Batang" w:hAnsi="Arial" w:cs="Arial"/>
          <w:sz w:val="22"/>
          <w:szCs w:val="22"/>
        </w:rPr>
        <w:t>L</w:t>
      </w:r>
      <w:r w:rsidR="008C58C2">
        <w:rPr>
          <w:rFonts w:ascii="Arial" w:eastAsia="Batang" w:hAnsi="Arial" w:cs="Arial"/>
          <w:sz w:val="22"/>
          <w:szCs w:val="22"/>
        </w:rPr>
        <w:t xml:space="preserve">.  </w:t>
      </w:r>
      <w:r w:rsidR="00F24F68">
        <w:rPr>
          <w:rFonts w:ascii="Arial" w:eastAsia="Batang" w:hAnsi="Arial" w:cs="Arial"/>
          <w:sz w:val="22"/>
          <w:szCs w:val="22"/>
        </w:rPr>
        <w:t xml:space="preserve">Currently </w:t>
      </w:r>
      <w:r w:rsidR="007A374B">
        <w:rPr>
          <w:rFonts w:ascii="Arial" w:eastAsia="Batang" w:hAnsi="Arial" w:cs="Arial"/>
          <w:sz w:val="22"/>
          <w:szCs w:val="22"/>
        </w:rPr>
        <w:t>working as an</w:t>
      </w:r>
      <w:r w:rsidR="00510398" w:rsidRPr="4A16A0BD">
        <w:rPr>
          <w:rFonts w:ascii="Arial" w:eastAsia="Batang" w:hAnsi="Arial" w:cs="Arial"/>
          <w:sz w:val="22"/>
          <w:szCs w:val="22"/>
        </w:rPr>
        <w:t xml:space="preserve"> IT Cont</w:t>
      </w:r>
      <w:r w:rsidR="00DA2CE0" w:rsidRPr="4A16A0BD">
        <w:rPr>
          <w:rFonts w:ascii="Arial" w:eastAsia="Batang" w:hAnsi="Arial" w:cs="Arial"/>
          <w:sz w:val="22"/>
          <w:szCs w:val="22"/>
        </w:rPr>
        <w:t>ractor</w:t>
      </w:r>
      <w:r w:rsidR="004E60CF">
        <w:rPr>
          <w:rFonts w:ascii="Arial" w:eastAsia="Batang" w:hAnsi="Arial" w:cs="Arial"/>
          <w:sz w:val="22"/>
          <w:szCs w:val="22"/>
        </w:rPr>
        <w:t xml:space="preserve"> (via Hays)</w:t>
      </w:r>
      <w:r w:rsidR="005F5299">
        <w:rPr>
          <w:rFonts w:ascii="Arial" w:eastAsia="Batang" w:hAnsi="Arial" w:cs="Arial"/>
          <w:sz w:val="22"/>
          <w:szCs w:val="22"/>
        </w:rPr>
        <w:t xml:space="preserve"> and </w:t>
      </w:r>
      <w:r w:rsidR="007A3B26">
        <w:rPr>
          <w:rFonts w:ascii="Arial" w:eastAsia="Batang" w:hAnsi="Arial" w:cs="Arial"/>
          <w:sz w:val="22"/>
          <w:szCs w:val="22"/>
        </w:rPr>
        <w:t>empl</w:t>
      </w:r>
      <w:r w:rsidR="00000B21">
        <w:rPr>
          <w:rFonts w:ascii="Arial" w:eastAsia="Batang" w:hAnsi="Arial" w:cs="Arial"/>
          <w:sz w:val="22"/>
          <w:szCs w:val="22"/>
        </w:rPr>
        <w:t xml:space="preserve">oyed by companies such as Amey, Network Rail </w:t>
      </w:r>
      <w:r w:rsidR="005F5299">
        <w:rPr>
          <w:rFonts w:ascii="Arial" w:eastAsia="Batang" w:hAnsi="Arial" w:cs="Arial"/>
          <w:sz w:val="22"/>
          <w:szCs w:val="22"/>
        </w:rPr>
        <w:t xml:space="preserve">&amp; </w:t>
      </w:r>
      <w:r w:rsidR="00CA6366">
        <w:rPr>
          <w:rFonts w:ascii="Arial" w:eastAsia="Batang" w:hAnsi="Arial" w:cs="Arial"/>
          <w:sz w:val="22"/>
          <w:szCs w:val="22"/>
        </w:rPr>
        <w:t xml:space="preserve">Princes Foods </w:t>
      </w:r>
      <w:r w:rsidR="00B30F34">
        <w:rPr>
          <w:rFonts w:ascii="Arial" w:eastAsia="Batang" w:hAnsi="Arial" w:cs="Arial"/>
          <w:sz w:val="22"/>
          <w:szCs w:val="22"/>
        </w:rPr>
        <w:t>Group</w:t>
      </w:r>
      <w:r w:rsidR="00CA6366">
        <w:rPr>
          <w:rFonts w:ascii="Arial" w:eastAsia="Batang" w:hAnsi="Arial" w:cs="Arial"/>
          <w:sz w:val="22"/>
          <w:szCs w:val="22"/>
        </w:rPr>
        <w:t xml:space="preserve">.  </w:t>
      </w:r>
    </w:p>
    <w:p w14:paraId="2A3E1156" w14:textId="77777777" w:rsidR="008C58C2" w:rsidRDefault="008C58C2" w:rsidP="00026055">
      <w:pPr>
        <w:rPr>
          <w:rFonts w:ascii="Arial" w:eastAsia="Batang" w:hAnsi="Arial" w:cs="Arial"/>
          <w:sz w:val="22"/>
          <w:szCs w:val="22"/>
        </w:rPr>
      </w:pPr>
    </w:p>
    <w:p w14:paraId="68DCDA92" w14:textId="1BFE1ABA" w:rsidR="00026055" w:rsidRDefault="00E34D19" w:rsidP="00026055">
      <w:pPr>
        <w:rPr>
          <w:rFonts w:ascii="Arial" w:eastAsia="Batang" w:hAnsi="Arial" w:cs="Arial"/>
          <w:sz w:val="22"/>
          <w:szCs w:val="22"/>
        </w:rPr>
      </w:pPr>
      <w:r w:rsidRPr="00D350B0">
        <w:rPr>
          <w:rFonts w:ascii="Arial" w:eastAsia="Batang" w:hAnsi="Arial" w:cs="Arial"/>
          <w:sz w:val="22"/>
          <w:szCs w:val="22"/>
        </w:rPr>
        <w:t xml:space="preserve">I consider myself hardworking, </w:t>
      </w:r>
      <w:r w:rsidR="05D6D463" w:rsidRPr="00D350B0">
        <w:rPr>
          <w:rFonts w:ascii="Arial" w:hAnsi="Arial" w:cs="Arial"/>
          <w:color w:val="2D2D2D"/>
          <w:sz w:val="22"/>
          <w:szCs w:val="22"/>
          <w:shd w:val="clear" w:color="auto" w:fill="FFFFFF"/>
        </w:rPr>
        <w:t>enthusiastic,</w:t>
      </w:r>
      <w:r w:rsidR="009331B7" w:rsidRPr="00D350B0">
        <w:rPr>
          <w:rFonts w:ascii="Arial" w:eastAsia="Batang" w:hAnsi="Arial" w:cs="Arial"/>
          <w:sz w:val="22"/>
          <w:szCs w:val="22"/>
        </w:rPr>
        <w:t xml:space="preserve"> and trustworthy</w:t>
      </w:r>
      <w:r w:rsidR="6868ECB6" w:rsidRPr="00D350B0">
        <w:rPr>
          <w:rFonts w:ascii="Arial" w:eastAsia="Batang" w:hAnsi="Arial" w:cs="Arial"/>
          <w:sz w:val="22"/>
          <w:szCs w:val="22"/>
        </w:rPr>
        <w:t xml:space="preserve">. </w:t>
      </w:r>
      <w:r w:rsidR="00546445">
        <w:rPr>
          <w:rFonts w:ascii="Arial" w:eastAsia="Batang" w:hAnsi="Arial" w:cs="Arial"/>
          <w:sz w:val="22"/>
          <w:szCs w:val="22"/>
        </w:rPr>
        <w:t>Also</w:t>
      </w:r>
      <w:r w:rsidR="0089664B" w:rsidRPr="00D350B0">
        <w:rPr>
          <w:rFonts w:ascii="Arial" w:eastAsia="Batang" w:hAnsi="Arial" w:cs="Arial"/>
          <w:sz w:val="22"/>
          <w:szCs w:val="22"/>
        </w:rPr>
        <w:t>,</w:t>
      </w:r>
      <w:r w:rsidR="00B46C40" w:rsidRPr="00D350B0">
        <w:rPr>
          <w:rFonts w:ascii="Arial" w:eastAsia="Batang" w:hAnsi="Arial" w:cs="Arial"/>
          <w:sz w:val="22"/>
          <w:szCs w:val="22"/>
        </w:rPr>
        <w:t xml:space="preserve"> I’m </w:t>
      </w:r>
      <w:r w:rsidRPr="00D350B0">
        <w:rPr>
          <w:rFonts w:ascii="Arial" w:eastAsia="Batang" w:hAnsi="Arial" w:cs="Arial"/>
          <w:sz w:val="22"/>
          <w:szCs w:val="22"/>
        </w:rPr>
        <w:t xml:space="preserve">experienced in working to </w:t>
      </w:r>
      <w:r w:rsidR="00B30F34" w:rsidRPr="003923CB">
        <w:rPr>
          <w:rFonts w:ascii="Arial" w:hAnsi="Arial" w:cs="Arial"/>
          <w:sz w:val="22"/>
          <w:szCs w:val="22"/>
        </w:rPr>
        <w:t>ITIL principles</w:t>
      </w:r>
      <w:r w:rsidR="00133DC2">
        <w:rPr>
          <w:rFonts w:ascii="Arial" w:eastAsia="Batang" w:hAnsi="Arial" w:cs="Arial"/>
          <w:sz w:val="22"/>
          <w:szCs w:val="22"/>
        </w:rPr>
        <w:t xml:space="preserve">, </w:t>
      </w:r>
      <w:r w:rsidR="007703A2" w:rsidRPr="00D350B0">
        <w:rPr>
          <w:rFonts w:ascii="Arial" w:eastAsia="Batang" w:hAnsi="Arial" w:cs="Arial"/>
          <w:sz w:val="22"/>
          <w:szCs w:val="22"/>
        </w:rPr>
        <w:t>time scales</w:t>
      </w:r>
      <w:r w:rsidR="00AF690E" w:rsidRPr="00D350B0">
        <w:rPr>
          <w:rFonts w:ascii="Arial" w:eastAsia="Batang" w:hAnsi="Arial" w:cs="Arial"/>
          <w:sz w:val="22"/>
          <w:szCs w:val="22"/>
        </w:rPr>
        <w:t>, targets</w:t>
      </w:r>
      <w:r w:rsidR="001D16D4">
        <w:rPr>
          <w:rFonts w:ascii="Arial" w:eastAsia="Batang" w:hAnsi="Arial" w:cs="Arial"/>
          <w:sz w:val="22"/>
          <w:szCs w:val="22"/>
        </w:rPr>
        <w:t xml:space="preserve"> (K</w:t>
      </w:r>
      <w:r w:rsidR="003E0F4E">
        <w:rPr>
          <w:rFonts w:ascii="Arial" w:eastAsia="Batang" w:hAnsi="Arial" w:cs="Arial"/>
          <w:sz w:val="22"/>
          <w:szCs w:val="22"/>
        </w:rPr>
        <w:t>PIs)</w:t>
      </w:r>
      <w:r w:rsidR="00AF690E" w:rsidRPr="00D350B0">
        <w:rPr>
          <w:rFonts w:ascii="Arial" w:eastAsia="Batang" w:hAnsi="Arial" w:cs="Arial"/>
          <w:sz w:val="22"/>
          <w:szCs w:val="22"/>
        </w:rPr>
        <w:t xml:space="preserve">, OLAs &amp; SLAs </w:t>
      </w:r>
      <w:r w:rsidR="007703A2" w:rsidRPr="00D350B0">
        <w:rPr>
          <w:rFonts w:ascii="Arial" w:eastAsia="Batang" w:hAnsi="Arial" w:cs="Arial"/>
          <w:sz w:val="22"/>
          <w:szCs w:val="22"/>
        </w:rPr>
        <w:t xml:space="preserve">either individually </w:t>
      </w:r>
      <w:r w:rsidRPr="00D350B0">
        <w:rPr>
          <w:rFonts w:ascii="Arial" w:eastAsia="Batang" w:hAnsi="Arial" w:cs="Arial"/>
          <w:sz w:val="22"/>
          <w:szCs w:val="22"/>
        </w:rPr>
        <w:t>or as part of a te</w:t>
      </w:r>
      <w:r w:rsidR="003C1AF2">
        <w:rPr>
          <w:rFonts w:ascii="Arial" w:eastAsia="Batang" w:hAnsi="Arial" w:cs="Arial"/>
          <w:sz w:val="22"/>
          <w:szCs w:val="22"/>
        </w:rPr>
        <w:t>am.</w:t>
      </w:r>
    </w:p>
    <w:p w14:paraId="2CB4C0DE" w14:textId="77777777" w:rsidR="00026055" w:rsidRPr="00026055" w:rsidRDefault="00026055" w:rsidP="00026055">
      <w:pPr>
        <w:rPr>
          <w:rFonts w:ascii="Arial" w:eastAsia="Batang" w:hAnsi="Arial" w:cs="Arial"/>
          <w:sz w:val="36"/>
          <w:szCs w:val="36"/>
        </w:rPr>
      </w:pPr>
    </w:p>
    <w:p w14:paraId="509C064E" w14:textId="63326B59" w:rsidR="00DC4361" w:rsidRPr="00E152CB" w:rsidRDefault="00026055" w:rsidP="00673E1A">
      <w:pPr>
        <w:rPr>
          <w:rFonts w:ascii="Arial" w:eastAsia="Batang" w:hAnsi="Arial" w:cs="Arial"/>
          <w:sz w:val="28"/>
          <w:szCs w:val="28"/>
        </w:rPr>
      </w:pPr>
      <w:r w:rsidRPr="00494234">
        <w:rPr>
          <w:rFonts w:ascii="Arial" w:eastAsia="Batang" w:hAnsi="Arial" w:cs="Arial"/>
          <w:b/>
          <w:sz w:val="28"/>
          <w:szCs w:val="28"/>
          <w:u w:val="single"/>
        </w:rPr>
        <w:t>Employment History</w:t>
      </w:r>
    </w:p>
    <w:p w14:paraId="0CE40276" w14:textId="77777777" w:rsidR="00DC4361" w:rsidRPr="00DC4361" w:rsidRDefault="00DC4361" w:rsidP="00673E1A">
      <w:pPr>
        <w:rPr>
          <w:rFonts w:ascii="Arial" w:eastAsia="Batang" w:hAnsi="Arial" w:cs="Arial"/>
          <w:b/>
          <w:bCs/>
          <w:sz w:val="36"/>
          <w:szCs w:val="36"/>
        </w:rPr>
      </w:pPr>
    </w:p>
    <w:p w14:paraId="5549388E" w14:textId="0CAABB66" w:rsidR="003923CB" w:rsidRPr="003923CB" w:rsidRDefault="00673E1A" w:rsidP="00673E1A">
      <w:pPr>
        <w:rPr>
          <w:rFonts w:ascii="Arial" w:hAnsi="Arial" w:cs="Arial"/>
          <w:color w:val="1D2228"/>
          <w:sz w:val="22"/>
          <w:szCs w:val="22"/>
          <w:shd w:val="clear" w:color="auto" w:fill="FFFFFF"/>
        </w:rPr>
      </w:pPr>
      <w:r w:rsidRPr="003923CB">
        <w:rPr>
          <w:rFonts w:ascii="Arial" w:eastAsia="Batang" w:hAnsi="Arial" w:cs="Arial"/>
          <w:b/>
          <w:bCs/>
          <w:sz w:val="22"/>
          <w:szCs w:val="22"/>
        </w:rPr>
        <w:t>Princes Foods Group,</w:t>
      </w:r>
      <w:r w:rsidR="008148CE" w:rsidRPr="003923CB">
        <w:rPr>
          <w:rFonts w:ascii="Arial" w:hAnsi="Arial" w:cs="Arial"/>
          <w:b/>
          <w:bCs/>
          <w:sz w:val="22"/>
          <w:szCs w:val="22"/>
          <w:shd w:val="clear" w:color="auto" w:fill="FFFFFF"/>
        </w:rPr>
        <w:t xml:space="preserve"> </w:t>
      </w:r>
      <w:r w:rsidRPr="003923CB">
        <w:rPr>
          <w:rFonts w:ascii="Arial" w:hAnsi="Arial" w:cs="Arial"/>
          <w:b/>
          <w:bCs/>
          <w:sz w:val="22"/>
          <w:szCs w:val="22"/>
          <w:shd w:val="clear" w:color="auto" w:fill="FFFFFF"/>
        </w:rPr>
        <w:t xml:space="preserve">The </w:t>
      </w:r>
      <w:r w:rsidRPr="003923CB">
        <w:rPr>
          <w:rFonts w:ascii="Arial" w:hAnsi="Arial" w:cs="Arial"/>
          <w:b/>
          <w:bCs/>
          <w:color w:val="1D2228"/>
          <w:sz w:val="22"/>
          <w:szCs w:val="22"/>
          <w:shd w:val="clear" w:color="auto" w:fill="FFFFFF"/>
        </w:rPr>
        <w:t>Royal Liver Building, Pier Head, Liverpool L3 1NX</w:t>
      </w:r>
      <w:r w:rsidRPr="003923CB">
        <w:rPr>
          <w:rFonts w:ascii="Arial" w:hAnsi="Arial" w:cs="Arial"/>
          <w:color w:val="1D2228"/>
          <w:sz w:val="22"/>
          <w:szCs w:val="22"/>
          <w:shd w:val="clear" w:color="auto" w:fill="FFFFFF"/>
        </w:rPr>
        <w:t>.</w:t>
      </w:r>
      <w:r w:rsidR="00BB2182" w:rsidRPr="003923CB">
        <w:rPr>
          <w:rFonts w:ascii="Arial" w:hAnsi="Arial" w:cs="Arial"/>
          <w:color w:val="1D2228"/>
          <w:sz w:val="22"/>
          <w:szCs w:val="22"/>
          <w:shd w:val="clear" w:color="auto" w:fill="FFFFFF"/>
        </w:rPr>
        <w:t xml:space="preserve">  </w:t>
      </w:r>
    </w:p>
    <w:p w14:paraId="54917885" w14:textId="77777777" w:rsidR="003923CB" w:rsidRPr="003923CB" w:rsidRDefault="003923CB" w:rsidP="00673E1A">
      <w:pPr>
        <w:rPr>
          <w:rFonts w:ascii="Arial" w:hAnsi="Arial" w:cs="Arial"/>
          <w:color w:val="1D2228"/>
          <w:sz w:val="22"/>
          <w:szCs w:val="22"/>
          <w:shd w:val="clear" w:color="auto" w:fill="FFFFFF"/>
        </w:rPr>
      </w:pPr>
    </w:p>
    <w:p w14:paraId="4448DD56" w14:textId="750B7B98" w:rsidR="00673E1A" w:rsidRPr="003923CB" w:rsidRDefault="00BB2182"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July to November 2022, April to September 2023 &amp; July 2024.  </w:t>
      </w:r>
      <w:r w:rsidR="00673E1A" w:rsidRPr="003923CB">
        <w:rPr>
          <w:rFonts w:ascii="Arial" w:eastAsia="Batang" w:hAnsi="Arial" w:cs="Arial"/>
          <w:sz w:val="22"/>
          <w:szCs w:val="22"/>
        </w:rPr>
        <w:t>Working as a</w:t>
      </w:r>
      <w:r w:rsidR="00B5304B" w:rsidRPr="003923CB">
        <w:rPr>
          <w:rFonts w:ascii="Arial" w:eastAsia="Batang" w:hAnsi="Arial" w:cs="Arial"/>
          <w:sz w:val="22"/>
          <w:szCs w:val="22"/>
        </w:rPr>
        <w:t xml:space="preserve"> Business Systems Support Analyst.</w:t>
      </w:r>
      <w:r w:rsidR="00673E1A" w:rsidRPr="003923CB">
        <w:rPr>
          <w:rFonts w:ascii="Arial" w:eastAsia="Batang" w:hAnsi="Arial" w:cs="Arial"/>
          <w:sz w:val="22"/>
          <w:szCs w:val="22"/>
        </w:rPr>
        <w:t xml:space="preserve"> (contracted via Hays</w:t>
      </w:r>
      <w:r w:rsidR="00615017" w:rsidRPr="003923CB">
        <w:rPr>
          <w:rFonts w:ascii="Arial" w:eastAsia="Batang" w:hAnsi="Arial" w:cs="Arial"/>
          <w:sz w:val="22"/>
          <w:szCs w:val="22"/>
        </w:rPr>
        <w:t xml:space="preserve"> </w:t>
      </w:r>
      <w:r w:rsidR="00673E1A" w:rsidRPr="003923CB">
        <w:rPr>
          <w:rFonts w:ascii="Arial" w:eastAsia="Batang" w:hAnsi="Arial" w:cs="Arial"/>
          <w:sz w:val="22"/>
          <w:szCs w:val="22"/>
        </w:rPr>
        <w:t>Technology)</w:t>
      </w:r>
      <w:r w:rsidR="00673E1A" w:rsidRPr="003923CB">
        <w:rPr>
          <w:rFonts w:ascii="Arial" w:eastAsia="Batang" w:hAnsi="Arial" w:cs="Arial"/>
          <w:b/>
          <w:bCs/>
          <w:sz w:val="22"/>
          <w:szCs w:val="22"/>
        </w:rPr>
        <w:t xml:space="preserve"> </w:t>
      </w:r>
      <w:r w:rsidR="00673E1A" w:rsidRPr="003923CB">
        <w:rPr>
          <w:rFonts w:ascii="Arial" w:eastAsia="Batang" w:hAnsi="Arial" w:cs="Arial"/>
          <w:sz w:val="22"/>
          <w:szCs w:val="22"/>
        </w:rPr>
        <w:t xml:space="preserve">supporting 7000 employees </w:t>
      </w:r>
      <w:r w:rsidR="00673E1A" w:rsidRPr="003923CB">
        <w:rPr>
          <w:rFonts w:ascii="Arial" w:hAnsi="Arial" w:cs="Arial"/>
          <w:color w:val="2D2D2D"/>
          <w:sz w:val="22"/>
          <w:szCs w:val="22"/>
          <w:lang w:eastAsia="en-GB"/>
        </w:rPr>
        <w:t xml:space="preserve">within offices and production sites in the UK, Netherlands, Italy, Poland, </w:t>
      </w:r>
      <w:r w:rsidR="4D7BC844" w:rsidRPr="003923CB">
        <w:rPr>
          <w:rFonts w:ascii="Arial" w:hAnsi="Arial" w:cs="Arial"/>
          <w:color w:val="2D2D2D"/>
          <w:sz w:val="22"/>
          <w:szCs w:val="22"/>
          <w:lang w:eastAsia="en-GB"/>
        </w:rPr>
        <w:t>France,</w:t>
      </w:r>
      <w:r w:rsidR="00673E1A" w:rsidRPr="003923CB">
        <w:rPr>
          <w:rFonts w:ascii="Arial" w:hAnsi="Arial" w:cs="Arial"/>
          <w:color w:val="2D2D2D"/>
          <w:sz w:val="22"/>
          <w:szCs w:val="22"/>
          <w:lang w:eastAsia="en-GB"/>
        </w:rPr>
        <w:t xml:space="preserve"> and Mauritius.</w:t>
      </w:r>
    </w:p>
    <w:p w14:paraId="6319C797" w14:textId="77777777" w:rsidR="00673E1A" w:rsidRPr="003923CB" w:rsidRDefault="00673E1A" w:rsidP="00673E1A">
      <w:pPr>
        <w:rPr>
          <w:rFonts w:ascii="Arial" w:hAnsi="Arial" w:cs="Arial"/>
          <w:sz w:val="22"/>
          <w:szCs w:val="22"/>
        </w:rPr>
      </w:pPr>
    </w:p>
    <w:p w14:paraId="6F0AD97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1st and 2nd line support &amp; responsibility for the timely resolution of IT issues. </w:t>
      </w:r>
    </w:p>
    <w:p w14:paraId="0E45ED32" w14:textId="0FD3BECF" w:rsidR="00673E1A" w:rsidRPr="003923CB" w:rsidRDefault="004F3B46" w:rsidP="00673E1A">
      <w:pPr>
        <w:pStyle w:val="ListParagraph"/>
        <w:numPr>
          <w:ilvl w:val="0"/>
          <w:numId w:val="12"/>
        </w:numPr>
        <w:rPr>
          <w:rFonts w:ascii="Arial" w:hAnsi="Arial" w:cs="Arial"/>
          <w:sz w:val="22"/>
          <w:szCs w:val="22"/>
        </w:rPr>
      </w:pPr>
      <w:r>
        <w:rPr>
          <w:rFonts w:ascii="Arial" w:hAnsi="Arial" w:cs="Arial"/>
          <w:sz w:val="22"/>
          <w:szCs w:val="22"/>
        </w:rPr>
        <w:t>Th</w:t>
      </w:r>
      <w:r w:rsidR="005836AF">
        <w:rPr>
          <w:rFonts w:ascii="Arial" w:hAnsi="Arial" w:cs="Arial"/>
          <w:sz w:val="22"/>
          <w:szCs w:val="22"/>
        </w:rPr>
        <w:t xml:space="preserve">oroughly </w:t>
      </w:r>
      <w:r w:rsidR="00673E1A" w:rsidRPr="003923CB">
        <w:rPr>
          <w:rFonts w:ascii="Arial" w:hAnsi="Arial" w:cs="Arial"/>
          <w:sz w:val="22"/>
          <w:szCs w:val="22"/>
        </w:rPr>
        <w:t>Investigat</w:t>
      </w:r>
      <w:r>
        <w:rPr>
          <w:rFonts w:ascii="Arial" w:hAnsi="Arial" w:cs="Arial"/>
          <w:sz w:val="22"/>
          <w:szCs w:val="22"/>
        </w:rPr>
        <w:t>ing</w:t>
      </w:r>
      <w:r w:rsidR="00673E1A" w:rsidRPr="003923CB">
        <w:rPr>
          <w:rFonts w:ascii="Arial" w:hAnsi="Arial" w:cs="Arial"/>
          <w:sz w:val="22"/>
          <w:szCs w:val="22"/>
        </w:rPr>
        <w:t xml:space="preserve"> problems and </w:t>
      </w:r>
      <w:r w:rsidR="001D4174">
        <w:rPr>
          <w:rFonts w:ascii="Arial" w:hAnsi="Arial" w:cs="Arial"/>
          <w:sz w:val="22"/>
          <w:szCs w:val="22"/>
        </w:rPr>
        <w:t>escalating if/when</w:t>
      </w:r>
      <w:r w:rsidR="00673E1A" w:rsidRPr="003923CB">
        <w:rPr>
          <w:rFonts w:ascii="Arial" w:hAnsi="Arial" w:cs="Arial"/>
          <w:sz w:val="22"/>
          <w:szCs w:val="22"/>
        </w:rPr>
        <w:t xml:space="preserve"> appropriate. </w:t>
      </w:r>
    </w:p>
    <w:p w14:paraId="2BA962EB" w14:textId="65B661D9"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Support and administration of Active Directory, Azure AD (Entra), Intune</w:t>
      </w:r>
      <w:r w:rsidR="00937B6E" w:rsidRPr="003923CB">
        <w:rPr>
          <w:rFonts w:ascii="Arial" w:hAnsi="Arial" w:cs="Arial"/>
          <w:sz w:val="22"/>
          <w:szCs w:val="22"/>
        </w:rPr>
        <w:t xml:space="preserve"> (MEM) &amp;</w:t>
      </w:r>
      <w:r w:rsidRPr="003923CB">
        <w:rPr>
          <w:rFonts w:ascii="Arial" w:hAnsi="Arial" w:cs="Arial"/>
          <w:sz w:val="22"/>
          <w:szCs w:val="22"/>
        </w:rPr>
        <w:t xml:space="preserve"> Exchange. </w:t>
      </w:r>
    </w:p>
    <w:p w14:paraId="1C449D5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Remote Access solutions. </w:t>
      </w:r>
    </w:p>
    <w:p w14:paraId="0F554038" w14:textId="67CA87EF"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email </w:t>
      </w:r>
      <w:r w:rsidR="00C863BD" w:rsidRPr="003923CB">
        <w:rPr>
          <w:rFonts w:ascii="Arial" w:hAnsi="Arial" w:cs="Arial"/>
          <w:sz w:val="22"/>
          <w:szCs w:val="22"/>
        </w:rPr>
        <w:t>&amp;</w:t>
      </w:r>
      <w:r w:rsidRPr="003923CB">
        <w:rPr>
          <w:rFonts w:ascii="Arial" w:hAnsi="Arial" w:cs="Arial"/>
          <w:sz w:val="22"/>
          <w:szCs w:val="22"/>
        </w:rPr>
        <w:t xml:space="preserve"> web filtering solutions using Mimecast</w:t>
      </w:r>
      <w:r w:rsidR="00B832CE" w:rsidRPr="003923CB">
        <w:rPr>
          <w:rFonts w:ascii="Arial" w:hAnsi="Arial" w:cs="Arial"/>
          <w:sz w:val="22"/>
          <w:szCs w:val="22"/>
        </w:rPr>
        <w:t xml:space="preserve"> </w:t>
      </w:r>
      <w:r w:rsidR="00C863BD" w:rsidRPr="003923CB">
        <w:rPr>
          <w:rFonts w:ascii="Arial" w:hAnsi="Arial" w:cs="Arial"/>
          <w:sz w:val="22"/>
          <w:szCs w:val="22"/>
        </w:rPr>
        <w:t>and</w:t>
      </w:r>
      <w:r w:rsidR="00B832CE" w:rsidRPr="003923CB">
        <w:rPr>
          <w:rFonts w:ascii="Arial" w:hAnsi="Arial" w:cs="Arial"/>
          <w:sz w:val="22"/>
          <w:szCs w:val="22"/>
        </w:rPr>
        <w:t xml:space="preserve"> </w:t>
      </w:r>
      <w:r w:rsidR="00A42D7B" w:rsidRPr="003923CB">
        <w:rPr>
          <w:rFonts w:ascii="Arial" w:hAnsi="Arial" w:cs="Arial"/>
          <w:color w:val="1D2228"/>
          <w:sz w:val="22"/>
          <w:szCs w:val="22"/>
          <w:shd w:val="clear" w:color="auto" w:fill="FFFFFF"/>
        </w:rPr>
        <w:t>Proof</w:t>
      </w:r>
      <w:r w:rsidR="006B49A9" w:rsidRPr="003923CB">
        <w:rPr>
          <w:rFonts w:ascii="Arial" w:hAnsi="Arial" w:cs="Arial"/>
          <w:color w:val="1D2228"/>
          <w:sz w:val="22"/>
          <w:szCs w:val="22"/>
          <w:shd w:val="clear" w:color="auto" w:fill="FFFFFF"/>
        </w:rPr>
        <w:t>p</w:t>
      </w:r>
      <w:r w:rsidR="00A42D7B" w:rsidRPr="003923CB">
        <w:rPr>
          <w:rFonts w:ascii="Arial" w:hAnsi="Arial" w:cs="Arial"/>
          <w:color w:val="1D2228"/>
          <w:sz w:val="22"/>
          <w:szCs w:val="22"/>
          <w:shd w:val="clear" w:color="auto" w:fill="FFFFFF"/>
        </w:rPr>
        <w:t>oint</w:t>
      </w:r>
      <w:r w:rsidRPr="003923CB">
        <w:rPr>
          <w:rFonts w:ascii="Arial" w:hAnsi="Arial" w:cs="Arial"/>
          <w:sz w:val="22"/>
          <w:szCs w:val="22"/>
        </w:rPr>
        <w:t xml:space="preserve">. </w:t>
      </w:r>
    </w:p>
    <w:p w14:paraId="548D528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of the Thin Client (VDI) environment. </w:t>
      </w:r>
    </w:p>
    <w:p w14:paraId="79ADEB68" w14:textId="77777777" w:rsidR="00A407B0"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Windows 10/11 and Server 2008, 2012 &amp; 2016. </w:t>
      </w:r>
    </w:p>
    <w:p w14:paraId="1CCB2C86" w14:textId="2B3A6127" w:rsidR="00673E1A"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Microsoft Office 2010 &amp; Office 365. </w:t>
      </w:r>
    </w:p>
    <w:p w14:paraId="3977C44E"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Using support &amp; connection tools e.g., Quick Assist, UMS, VNC and RDP. </w:t>
      </w:r>
    </w:p>
    <w:p w14:paraId="42B2C3F2"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VMWare System Platform knowledge. Using VMware Horizon &amp; Apps Volume Manager. </w:t>
      </w:r>
    </w:p>
    <w:p w14:paraId="5F13EC0F"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Laptops, PCs, Mobile Devices, Software support, builds, upgrades &amp; installations. </w:t>
      </w:r>
    </w:p>
    <w:p w14:paraId="1A53F0C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Alcatel\Lucent IP Telephony and MS Teams Call Systems. </w:t>
      </w:r>
    </w:p>
    <w:p w14:paraId="21493A18"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SAP Application &amp; Interface knowledge. </w:t>
      </w:r>
    </w:p>
    <w:p w14:paraId="56D73076" w14:textId="16424294" w:rsidR="00673E1A" w:rsidRPr="00602357" w:rsidRDefault="00673E1A" w:rsidP="00602357">
      <w:pPr>
        <w:pStyle w:val="ListParagraph"/>
        <w:numPr>
          <w:ilvl w:val="0"/>
          <w:numId w:val="12"/>
        </w:numPr>
        <w:rPr>
          <w:rFonts w:ascii="Arial" w:hAnsi="Arial" w:cs="Arial"/>
          <w:sz w:val="22"/>
          <w:szCs w:val="22"/>
        </w:rPr>
      </w:pPr>
      <w:r w:rsidRPr="003923CB">
        <w:rPr>
          <w:rFonts w:ascii="Arial" w:hAnsi="Arial" w:cs="Arial"/>
          <w:sz w:val="22"/>
          <w:szCs w:val="22"/>
        </w:rPr>
        <w:t xml:space="preserve">Troubleshooting &amp; setting up printers using ‘Find (Follow) Me’ Printing via </w:t>
      </w:r>
      <w:r w:rsidR="52F584C1" w:rsidRPr="003923CB">
        <w:rPr>
          <w:rFonts w:ascii="Arial" w:hAnsi="Arial" w:cs="Arial"/>
          <w:sz w:val="22"/>
          <w:szCs w:val="22"/>
        </w:rPr>
        <w:t>Papercut</w:t>
      </w:r>
      <w:proofErr w:type="gramStart"/>
      <w:r w:rsidRPr="003923CB">
        <w:rPr>
          <w:rFonts w:ascii="Arial" w:hAnsi="Arial" w:cs="Arial"/>
          <w:sz w:val="22"/>
          <w:szCs w:val="22"/>
        </w:rPr>
        <w:t xml:space="preserve">. </w:t>
      </w:r>
      <w:r w:rsidR="001F73F4" w:rsidRPr="00602357">
        <w:rPr>
          <w:rFonts w:ascii="Arial" w:hAnsi="Arial" w:cs="Arial"/>
          <w:sz w:val="22"/>
          <w:szCs w:val="22"/>
        </w:rPr>
        <w:t>.</w:t>
      </w:r>
      <w:proofErr w:type="gramEnd"/>
      <w:r w:rsidRPr="00602357">
        <w:rPr>
          <w:rFonts w:ascii="Arial" w:hAnsi="Arial" w:cs="Arial"/>
          <w:sz w:val="22"/>
          <w:szCs w:val="22"/>
        </w:rPr>
        <w:t xml:space="preserve"> </w:t>
      </w:r>
    </w:p>
    <w:p w14:paraId="186AF68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The effective management of all user-based IT equipment. </w:t>
      </w:r>
    </w:p>
    <w:p w14:paraId="5A80AD2D" w14:textId="3230005E"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Ensure</w:t>
      </w:r>
      <w:r w:rsidR="008F6E08">
        <w:rPr>
          <w:rFonts w:ascii="Arial" w:hAnsi="Arial" w:cs="Arial"/>
          <w:sz w:val="22"/>
          <w:szCs w:val="22"/>
        </w:rPr>
        <w:t>d</w:t>
      </w:r>
      <w:r w:rsidRPr="003923CB">
        <w:rPr>
          <w:rFonts w:ascii="Arial" w:hAnsi="Arial" w:cs="Arial"/>
          <w:sz w:val="22"/>
          <w:szCs w:val="22"/>
        </w:rPr>
        <w:t xml:space="preserve"> user requests </w:t>
      </w:r>
      <w:r w:rsidR="008F6E08">
        <w:rPr>
          <w:rFonts w:ascii="Arial" w:hAnsi="Arial" w:cs="Arial"/>
          <w:sz w:val="22"/>
          <w:szCs w:val="22"/>
        </w:rPr>
        <w:t>were</w:t>
      </w:r>
      <w:r w:rsidRPr="003923CB">
        <w:rPr>
          <w:rFonts w:ascii="Arial" w:hAnsi="Arial" w:cs="Arial"/>
          <w:sz w:val="22"/>
          <w:szCs w:val="22"/>
        </w:rPr>
        <w:t xml:space="preserve"> dealt with to agreed and communicated time scales. </w:t>
      </w:r>
    </w:p>
    <w:p w14:paraId="1580752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the Incident Management policy i.e., monitoring of incoming support requests, accurate call logging (Hornbill System) and timely closure of calls, ensuring end users are kept fully informed of progress. </w:t>
      </w:r>
    </w:p>
    <w:p w14:paraId="7C1B694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Management of facilities for starters and leavers. </w:t>
      </w:r>
    </w:p>
    <w:p w14:paraId="42A1C7C4" w14:textId="6F3D7196"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Co-ordinate activities with the support functions and key users at other Princes sites</w:t>
      </w:r>
      <w:r w:rsidR="001F73F4" w:rsidRPr="003923CB">
        <w:rPr>
          <w:rFonts w:ascii="Arial" w:hAnsi="Arial" w:cs="Arial"/>
          <w:sz w:val="22"/>
          <w:szCs w:val="22"/>
        </w:rPr>
        <w:t>.</w:t>
      </w:r>
      <w:r w:rsidRPr="003923CB">
        <w:rPr>
          <w:rFonts w:ascii="Arial" w:hAnsi="Arial" w:cs="Arial"/>
          <w:sz w:val="22"/>
          <w:szCs w:val="22"/>
        </w:rPr>
        <w:t xml:space="preserve"> </w:t>
      </w:r>
    </w:p>
    <w:p w14:paraId="53798C6F" w14:textId="2CAF6B9B"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Accurately perform the daily, </w:t>
      </w:r>
      <w:r w:rsidR="3397890A" w:rsidRPr="003923CB">
        <w:rPr>
          <w:rFonts w:ascii="Arial" w:hAnsi="Arial" w:cs="Arial"/>
          <w:sz w:val="22"/>
          <w:szCs w:val="22"/>
        </w:rPr>
        <w:t>weekly,</w:t>
      </w:r>
      <w:r w:rsidRPr="003923CB">
        <w:rPr>
          <w:rFonts w:ascii="Arial" w:hAnsi="Arial" w:cs="Arial"/>
          <w:sz w:val="22"/>
          <w:szCs w:val="22"/>
        </w:rPr>
        <w:t xml:space="preserve"> and monthly key system checks</w:t>
      </w:r>
      <w:r w:rsidR="001F73F4" w:rsidRPr="003923CB">
        <w:rPr>
          <w:rFonts w:ascii="Arial" w:hAnsi="Arial" w:cs="Arial"/>
          <w:sz w:val="22"/>
          <w:szCs w:val="22"/>
        </w:rPr>
        <w:t>.</w:t>
      </w:r>
      <w:r w:rsidRPr="003923CB">
        <w:rPr>
          <w:rFonts w:ascii="Arial" w:hAnsi="Arial" w:cs="Arial"/>
          <w:sz w:val="22"/>
          <w:szCs w:val="22"/>
        </w:rPr>
        <w:t xml:space="preserve"> </w:t>
      </w:r>
    </w:p>
    <w:p w14:paraId="790D5D2E" w14:textId="3A97DE71"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Daily monitoring of various systems</w:t>
      </w:r>
      <w:r w:rsidR="00C53F15" w:rsidRPr="003923CB">
        <w:rPr>
          <w:rFonts w:ascii="Arial" w:hAnsi="Arial" w:cs="Arial"/>
          <w:sz w:val="22"/>
          <w:szCs w:val="22"/>
        </w:rPr>
        <w:t xml:space="preserve"> via PRTG</w:t>
      </w:r>
      <w:r w:rsidRPr="003923CB">
        <w:rPr>
          <w:rFonts w:ascii="Arial" w:hAnsi="Arial" w:cs="Arial"/>
          <w:sz w:val="22"/>
          <w:szCs w:val="22"/>
        </w:rPr>
        <w:t xml:space="preserve"> </w:t>
      </w:r>
      <w:r w:rsidR="007D2AED" w:rsidRPr="003923CB">
        <w:rPr>
          <w:rFonts w:ascii="Arial" w:hAnsi="Arial" w:cs="Arial"/>
          <w:sz w:val="22"/>
          <w:szCs w:val="22"/>
        </w:rPr>
        <w:t>with</w:t>
      </w:r>
      <w:r w:rsidRPr="003923CB">
        <w:rPr>
          <w:rFonts w:ascii="Arial" w:hAnsi="Arial" w:cs="Arial"/>
          <w:sz w:val="22"/>
          <w:szCs w:val="22"/>
        </w:rPr>
        <w:t xml:space="preserve"> issues highlighted to the relevant teams</w:t>
      </w:r>
      <w:r w:rsidR="001F73F4" w:rsidRPr="003923CB">
        <w:rPr>
          <w:rFonts w:ascii="Arial" w:hAnsi="Arial" w:cs="Arial"/>
          <w:sz w:val="22"/>
          <w:szCs w:val="22"/>
        </w:rPr>
        <w:t>.</w:t>
      </w:r>
      <w:r w:rsidRPr="003923CB">
        <w:rPr>
          <w:rFonts w:ascii="Arial" w:hAnsi="Arial" w:cs="Arial"/>
          <w:sz w:val="22"/>
          <w:szCs w:val="22"/>
        </w:rPr>
        <w:t xml:space="preserve"> </w:t>
      </w:r>
    </w:p>
    <w:p w14:paraId="10BCAC45" w14:textId="77777777" w:rsidR="00673E1A"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Ensure documentation is kept up to date to enable support of systems by team members. </w:t>
      </w:r>
    </w:p>
    <w:p w14:paraId="4A88216C" w14:textId="6377113C" w:rsidR="00602357" w:rsidRPr="003923CB" w:rsidRDefault="00602357" w:rsidP="00673E1A">
      <w:pPr>
        <w:pStyle w:val="ListParagraph"/>
        <w:numPr>
          <w:ilvl w:val="0"/>
          <w:numId w:val="12"/>
        </w:numPr>
        <w:rPr>
          <w:rFonts w:ascii="Arial" w:hAnsi="Arial" w:cs="Arial"/>
          <w:sz w:val="22"/>
          <w:szCs w:val="22"/>
        </w:rPr>
      </w:pPr>
      <w:r w:rsidRPr="003923CB">
        <w:rPr>
          <w:rFonts w:ascii="Arial" w:hAnsi="Arial" w:cs="Arial"/>
          <w:sz w:val="22"/>
          <w:szCs w:val="22"/>
        </w:rPr>
        <w:t>Internet and basic network principles</w:t>
      </w:r>
    </w:p>
    <w:p w14:paraId="31297E9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Princes Internal IT Controls. </w:t>
      </w:r>
    </w:p>
    <w:p w14:paraId="7380E4AE" w14:textId="77777777" w:rsidR="00E152CB" w:rsidRDefault="00673E1A" w:rsidP="003923CB">
      <w:pPr>
        <w:pStyle w:val="ListParagraph"/>
        <w:numPr>
          <w:ilvl w:val="0"/>
          <w:numId w:val="12"/>
        </w:numPr>
        <w:rPr>
          <w:rFonts w:ascii="Arial" w:hAnsi="Arial" w:cs="Arial"/>
          <w:sz w:val="22"/>
          <w:szCs w:val="22"/>
        </w:rPr>
      </w:pPr>
      <w:r w:rsidRPr="003923CB">
        <w:rPr>
          <w:rFonts w:ascii="Arial" w:hAnsi="Arial" w:cs="Arial"/>
          <w:sz w:val="22"/>
          <w:szCs w:val="22"/>
        </w:rPr>
        <w:t>ITIL foundation principles.</w:t>
      </w:r>
    </w:p>
    <w:p w14:paraId="03EB91C1" w14:textId="6B09F860" w:rsidR="00592BE6" w:rsidRPr="00E152CB" w:rsidRDefault="001A3412" w:rsidP="00E152CB">
      <w:pPr>
        <w:rPr>
          <w:rFonts w:ascii="Arial" w:hAnsi="Arial" w:cs="Arial"/>
          <w:sz w:val="22"/>
          <w:szCs w:val="22"/>
        </w:rPr>
      </w:pPr>
      <w:r w:rsidRPr="00E152CB">
        <w:rPr>
          <w:rFonts w:ascii="Arial" w:eastAsia="Batang" w:hAnsi="Arial" w:cs="Arial"/>
          <w:b/>
          <w:sz w:val="28"/>
          <w:szCs w:val="28"/>
          <w:u w:val="single"/>
        </w:rPr>
        <w:lastRenderedPageBreak/>
        <w:t>Employment History Continued</w:t>
      </w:r>
    </w:p>
    <w:p w14:paraId="5839DEA2" w14:textId="77777777" w:rsidR="001A3412" w:rsidRPr="003923CB" w:rsidRDefault="001A3412" w:rsidP="005B6949">
      <w:pPr>
        <w:rPr>
          <w:rFonts w:ascii="Arial" w:eastAsia="Batang" w:hAnsi="Arial" w:cs="Arial"/>
          <w:bCs/>
          <w:sz w:val="36"/>
          <w:szCs w:val="36"/>
        </w:rPr>
      </w:pPr>
    </w:p>
    <w:p w14:paraId="26C2B87B" w14:textId="77777777" w:rsidR="003923CB"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Network Rail,</w:t>
      </w:r>
      <w:r w:rsidRPr="003923CB">
        <w:rPr>
          <w:rFonts w:ascii="Arial" w:hAnsi="Arial" w:cs="Arial"/>
          <w:b/>
          <w:bCs/>
          <w:sz w:val="22"/>
          <w:szCs w:val="22"/>
          <w:shd w:val="clear" w:color="auto" w:fill="FFFFFF"/>
        </w:rPr>
        <w:t xml:space="preserve"> </w:t>
      </w:r>
      <w:r w:rsidRPr="003923CB">
        <w:rPr>
          <w:rFonts w:ascii="Arial" w:hAnsi="Arial" w:cs="Arial"/>
          <w:b/>
          <w:bCs/>
          <w:color w:val="1D2228"/>
          <w:sz w:val="22"/>
          <w:szCs w:val="22"/>
          <w:shd w:val="clear" w:color="auto" w:fill="FFFFFF"/>
        </w:rPr>
        <w:t>Square One, 4 Travis Street, Manchester, M1 2NY.</w:t>
      </w:r>
      <w:r w:rsidR="00791A4D" w:rsidRPr="003923CB">
        <w:rPr>
          <w:rFonts w:ascii="Arial" w:hAnsi="Arial" w:cs="Arial"/>
          <w:b/>
          <w:bCs/>
          <w:color w:val="1D2228"/>
          <w:sz w:val="22"/>
          <w:szCs w:val="22"/>
          <w:shd w:val="clear" w:color="auto" w:fill="FFFFFF"/>
        </w:rPr>
        <w:t xml:space="preserve">  </w:t>
      </w:r>
    </w:p>
    <w:p w14:paraId="12250F26" w14:textId="77777777" w:rsidR="003923CB" w:rsidRPr="003923CB" w:rsidRDefault="003923CB" w:rsidP="00673E1A">
      <w:pPr>
        <w:rPr>
          <w:rFonts w:ascii="Arial" w:hAnsi="Arial" w:cs="Arial"/>
          <w:b/>
          <w:bCs/>
          <w:color w:val="1D2228"/>
          <w:sz w:val="22"/>
          <w:szCs w:val="22"/>
          <w:shd w:val="clear" w:color="auto" w:fill="FFFFFF"/>
        </w:rPr>
      </w:pPr>
    </w:p>
    <w:p w14:paraId="63CD1EE3" w14:textId="172C1B6E" w:rsidR="00673E1A"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November 2023 to </w:t>
      </w:r>
      <w:r w:rsidR="00CC0167" w:rsidRPr="003923CB">
        <w:rPr>
          <w:rFonts w:ascii="Arial" w:eastAsia="Batang" w:hAnsi="Arial" w:cs="Arial"/>
          <w:b/>
          <w:bCs/>
          <w:sz w:val="22"/>
          <w:szCs w:val="22"/>
        </w:rPr>
        <w:t>June</w:t>
      </w:r>
      <w:r w:rsidRPr="003923CB">
        <w:rPr>
          <w:rFonts w:ascii="Arial" w:eastAsia="Batang" w:hAnsi="Arial" w:cs="Arial"/>
          <w:b/>
          <w:bCs/>
          <w:sz w:val="22"/>
          <w:szCs w:val="22"/>
        </w:rPr>
        <w:t xml:space="preserve"> 2024</w:t>
      </w:r>
      <w:r w:rsidR="32A449C4" w:rsidRPr="003923CB">
        <w:rPr>
          <w:rFonts w:ascii="Arial" w:eastAsia="Batang" w:hAnsi="Arial" w:cs="Arial"/>
          <w:b/>
          <w:bCs/>
          <w:sz w:val="22"/>
          <w:szCs w:val="22"/>
        </w:rPr>
        <w:t xml:space="preserve">. </w:t>
      </w:r>
      <w:r w:rsidRPr="003923CB">
        <w:rPr>
          <w:rFonts w:ascii="Arial" w:eastAsia="Batang" w:hAnsi="Arial" w:cs="Arial"/>
          <w:sz w:val="22"/>
          <w:szCs w:val="22"/>
        </w:rPr>
        <w:t>Working as an IT Service Desk Analyst (Contracted via Hays Technology Recruitment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over 40,000 employees </w:t>
      </w:r>
      <w:r w:rsidRPr="003923CB">
        <w:rPr>
          <w:rFonts w:ascii="Arial" w:hAnsi="Arial" w:cs="Arial"/>
          <w:color w:val="2D2D2D"/>
          <w:sz w:val="22"/>
          <w:szCs w:val="22"/>
          <w:lang w:eastAsia="en-GB"/>
        </w:rPr>
        <w:t xml:space="preserve">within various locations in the UK. </w:t>
      </w:r>
    </w:p>
    <w:p w14:paraId="4F26D10B" w14:textId="77777777" w:rsidR="00673E1A" w:rsidRPr="003923CB" w:rsidRDefault="00673E1A" w:rsidP="00673E1A">
      <w:pPr>
        <w:rPr>
          <w:rFonts w:ascii="Arial" w:hAnsi="Arial" w:cs="Arial"/>
          <w:color w:val="2D2D2D"/>
          <w:sz w:val="22"/>
          <w:szCs w:val="22"/>
          <w:lang w:eastAsia="en-GB"/>
        </w:rPr>
      </w:pPr>
    </w:p>
    <w:p w14:paraId="1F2E7707" w14:textId="77777777" w:rsidR="00673E1A" w:rsidRPr="003923CB" w:rsidRDefault="00673E1A" w:rsidP="00673E1A">
      <w:pPr>
        <w:contextualSpacing/>
        <w:rPr>
          <w:rFonts w:ascii="Arial" w:hAnsi="Arial" w:cs="Arial"/>
          <w:b/>
          <w:bCs/>
          <w:sz w:val="22"/>
          <w:szCs w:val="22"/>
          <w:lang w:eastAsia="en-GB"/>
        </w:rPr>
      </w:pPr>
      <w:r w:rsidRPr="003923CB">
        <w:rPr>
          <w:rFonts w:ascii="Arial" w:hAnsi="Arial" w:cs="Arial"/>
          <w:b/>
          <w:bCs/>
          <w:sz w:val="22"/>
          <w:szCs w:val="22"/>
          <w:lang w:eastAsia="en-GB"/>
        </w:rPr>
        <w:t>Job Role, Expectations and Duties:</w:t>
      </w:r>
    </w:p>
    <w:p w14:paraId="54990DD3" w14:textId="77777777" w:rsidR="00673E1A" w:rsidRPr="003923CB" w:rsidRDefault="00673E1A" w:rsidP="00673E1A">
      <w:pPr>
        <w:shd w:val="clear" w:color="auto" w:fill="FFFFFF"/>
        <w:rPr>
          <w:rFonts w:ascii="Arial" w:hAnsi="Arial" w:cs="Arial"/>
          <w:color w:val="000000"/>
          <w:sz w:val="22"/>
          <w:szCs w:val="22"/>
          <w:lang w:eastAsia="en-GB"/>
        </w:rPr>
      </w:pPr>
    </w:p>
    <w:p w14:paraId="0EB44008" w14:textId="7D149082" w:rsidR="00673E1A" w:rsidRPr="003923CB" w:rsidRDefault="00673E1A" w:rsidP="00673E1A">
      <w:pPr>
        <w:pStyle w:val="ListParagraph"/>
        <w:numPr>
          <w:ilvl w:val="0"/>
          <w:numId w:val="19"/>
        </w:numPr>
        <w:rPr>
          <w:rFonts w:ascii="Arial" w:hAnsi="Arial" w:cs="Arial"/>
          <w:color w:val="000000"/>
          <w:sz w:val="22"/>
          <w:szCs w:val="22"/>
          <w:lang w:eastAsia="en-GB"/>
        </w:rPr>
      </w:pPr>
      <w:r w:rsidRPr="003923CB">
        <w:rPr>
          <w:rFonts w:ascii="Arial" w:hAnsi="Arial" w:cs="Arial"/>
          <w:color w:val="000000"/>
          <w:sz w:val="22"/>
          <w:szCs w:val="22"/>
          <w:lang w:eastAsia="en-GB"/>
        </w:rPr>
        <w:t>Provid</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Service Desk support to users of IT systems, acting as a single point of contact for the logging of incidents and requests via STORM DTA &amp; </w:t>
      </w:r>
      <w:r w:rsidRPr="003923CB">
        <w:rPr>
          <w:rFonts w:ascii="Arial" w:hAnsi="Arial" w:cs="Arial"/>
          <w:sz w:val="22"/>
          <w:szCs w:val="22"/>
        </w:rPr>
        <w:t>SERVICE NOW.</w:t>
      </w:r>
    </w:p>
    <w:p w14:paraId="3409275B" w14:textId="796C3F3E" w:rsidR="00673E1A" w:rsidRDefault="0000721A"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w:t>
      </w:r>
      <w:r w:rsidR="00673E1A" w:rsidRPr="003923CB">
        <w:rPr>
          <w:rFonts w:ascii="Arial" w:hAnsi="Arial" w:cs="Arial"/>
          <w:color w:val="000000"/>
          <w:sz w:val="22"/>
          <w:szCs w:val="22"/>
          <w:lang w:eastAsia="en-GB"/>
        </w:rPr>
        <w:t>chiev</w:t>
      </w:r>
      <w:r w:rsidR="0091328E">
        <w:rPr>
          <w:rFonts w:ascii="Arial" w:hAnsi="Arial" w:cs="Arial"/>
          <w:color w:val="000000"/>
          <w:sz w:val="22"/>
          <w:szCs w:val="22"/>
          <w:lang w:eastAsia="en-GB"/>
        </w:rPr>
        <w:t>ed</w:t>
      </w:r>
      <w:r w:rsidR="00673E1A" w:rsidRPr="003923CB">
        <w:rPr>
          <w:rFonts w:ascii="Arial" w:hAnsi="Arial" w:cs="Arial"/>
          <w:color w:val="000000"/>
          <w:sz w:val="22"/>
          <w:szCs w:val="22"/>
          <w:lang w:eastAsia="en-GB"/>
        </w:rPr>
        <w:t xml:space="preserve"> a high level of resolution at first point of contact to minimise disruption.</w:t>
      </w:r>
    </w:p>
    <w:p w14:paraId="2F34185E" w14:textId="5BE2AF88" w:rsidR="00C958A8" w:rsidRPr="003923CB" w:rsidRDefault="00C958A8"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Achieved above all KPIs expectations.</w:t>
      </w:r>
    </w:p>
    <w:p w14:paraId="5E37AD97" w14:textId="1C8FA20D"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Follow</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all agreed processes and procedures, responding to requests for assistance by providing information to enable callers to understand solutions to reported problems.</w:t>
      </w:r>
    </w:p>
    <w:p w14:paraId="190B6A67"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Action IT requests in accordance with SLAs when requested to by the management team.  </w:t>
      </w:r>
    </w:p>
    <w:p w14:paraId="65FD9E26" w14:textId="4D4890E8"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Achieve</w:t>
      </w:r>
      <w:r w:rsidR="0000721A">
        <w:rPr>
          <w:rFonts w:ascii="Arial" w:hAnsi="Arial" w:cs="Arial"/>
          <w:color w:val="000000"/>
          <w:sz w:val="22"/>
          <w:szCs w:val="22"/>
          <w:lang w:eastAsia="en-GB"/>
        </w:rPr>
        <w:t>d</w:t>
      </w:r>
      <w:r w:rsidRPr="003923CB">
        <w:rPr>
          <w:rFonts w:ascii="Arial" w:hAnsi="Arial" w:cs="Arial"/>
          <w:color w:val="000000"/>
          <w:sz w:val="22"/>
          <w:szCs w:val="22"/>
          <w:lang w:eastAsia="en-GB"/>
        </w:rPr>
        <w:t xml:space="preserve"> high levels of accuracy in capturing call/incident details via the service management tool in accordance with team processes and procedures. </w:t>
      </w:r>
    </w:p>
    <w:p w14:paraId="4DA90281" w14:textId="48C328DB"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Adhere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to escalation procedures, promptly allocating unresolved calls as appropriate.</w:t>
      </w:r>
    </w:p>
    <w:p w14:paraId="67D1DB83" w14:textId="4FC0A2C3"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Recognise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and escalate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call/incident trends to Team Leaders to enable prompt investigation by Service Incident Management (SIM).</w:t>
      </w:r>
    </w:p>
    <w:p w14:paraId="78DF29D2"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Proactively highlight gaps in processes, knowledge, and tools to Team Leaders.  </w:t>
      </w:r>
    </w:p>
    <w:p w14:paraId="24545972" w14:textId="7D8E5AC7" w:rsidR="00673E1A" w:rsidRPr="003923CB" w:rsidRDefault="00577702" w:rsidP="4A16A0BD">
      <w:pPr>
        <w:pStyle w:val="ListParagraph"/>
        <w:numPr>
          <w:ilvl w:val="0"/>
          <w:numId w:val="19"/>
        </w:numPr>
        <w:shd w:val="clear" w:color="auto" w:fill="FFFFFF" w:themeFill="background1"/>
        <w:spacing w:before="100" w:beforeAutospacing="1" w:after="100" w:afterAutospacing="1"/>
        <w:rPr>
          <w:rFonts w:ascii="Arial" w:hAnsi="Arial" w:cs="Arial"/>
          <w:color w:val="000000"/>
          <w:sz w:val="22"/>
          <w:szCs w:val="22"/>
          <w:lang w:eastAsia="en-GB"/>
        </w:rPr>
      </w:pPr>
      <w:r>
        <w:rPr>
          <w:rFonts w:ascii="Arial" w:hAnsi="Arial" w:cs="Arial"/>
          <w:color w:val="000000" w:themeColor="text1"/>
          <w:sz w:val="22"/>
          <w:szCs w:val="22"/>
          <w:lang w:eastAsia="en-GB"/>
        </w:rPr>
        <w:t>H</w:t>
      </w:r>
      <w:r w:rsidR="00673E1A" w:rsidRPr="003923CB">
        <w:rPr>
          <w:rFonts w:ascii="Arial" w:hAnsi="Arial" w:cs="Arial"/>
          <w:color w:val="000000" w:themeColor="text1"/>
          <w:sz w:val="22"/>
          <w:szCs w:val="22"/>
          <w:lang w:eastAsia="en-GB"/>
        </w:rPr>
        <w:t xml:space="preserve">igh levels of customer service in a consistent friendly, </w:t>
      </w:r>
      <w:r w:rsidR="53032706" w:rsidRPr="003923CB">
        <w:rPr>
          <w:rFonts w:ascii="Arial" w:hAnsi="Arial" w:cs="Arial"/>
          <w:color w:val="000000" w:themeColor="text1"/>
          <w:sz w:val="22"/>
          <w:szCs w:val="22"/>
          <w:lang w:eastAsia="en-GB"/>
        </w:rPr>
        <w:t>helpful,</w:t>
      </w:r>
      <w:r w:rsidR="00673E1A" w:rsidRPr="003923CB">
        <w:rPr>
          <w:rFonts w:ascii="Arial" w:hAnsi="Arial" w:cs="Arial"/>
          <w:color w:val="000000" w:themeColor="text1"/>
          <w:sz w:val="22"/>
          <w:szCs w:val="22"/>
          <w:lang w:eastAsia="en-GB"/>
        </w:rPr>
        <w:t xml:space="preserve"> and efficient service.  </w:t>
      </w:r>
    </w:p>
    <w:p w14:paraId="52F84381" w14:textId="62B6A8E4"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Maintain</w:t>
      </w:r>
      <w:r w:rsidR="0091328E">
        <w:rPr>
          <w:rFonts w:ascii="Arial" w:hAnsi="Arial" w:cs="Arial"/>
          <w:color w:val="000000"/>
          <w:sz w:val="22"/>
          <w:szCs w:val="22"/>
          <w:lang w:eastAsia="en-GB"/>
        </w:rPr>
        <w:t>ed</w:t>
      </w:r>
      <w:r w:rsidR="008F6E08">
        <w:rPr>
          <w:rFonts w:ascii="Arial" w:hAnsi="Arial" w:cs="Arial"/>
          <w:color w:val="000000"/>
          <w:sz w:val="22"/>
          <w:szCs w:val="22"/>
          <w:lang w:eastAsia="en-GB"/>
        </w:rPr>
        <w:t xml:space="preserve"> a</w:t>
      </w:r>
      <w:r w:rsidRPr="003923CB">
        <w:rPr>
          <w:rFonts w:ascii="Arial" w:hAnsi="Arial" w:cs="Arial"/>
          <w:color w:val="000000"/>
          <w:sz w:val="22"/>
          <w:szCs w:val="22"/>
          <w:lang w:eastAsia="en-GB"/>
        </w:rPr>
        <w:t xml:space="preserve"> high level of personal productivity to support individual/team performance objectives, and the achievement of Service Operations SLAs &amp; OLA Targets. </w:t>
      </w:r>
    </w:p>
    <w:p w14:paraId="19428495" w14:textId="147A2B51"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Promote</w:t>
      </w:r>
      <w:r w:rsidR="008F6E08">
        <w:rPr>
          <w:rFonts w:ascii="Arial" w:hAnsi="Arial" w:cs="Arial"/>
          <w:color w:val="000000"/>
          <w:sz w:val="22"/>
          <w:szCs w:val="22"/>
          <w:lang w:eastAsia="en-GB"/>
        </w:rPr>
        <w:t>d</w:t>
      </w:r>
      <w:r w:rsidRPr="003923CB">
        <w:rPr>
          <w:rFonts w:ascii="Arial" w:hAnsi="Arial" w:cs="Arial"/>
          <w:color w:val="000000"/>
          <w:sz w:val="22"/>
          <w:szCs w:val="22"/>
          <w:lang w:eastAsia="en-GB"/>
        </w:rPr>
        <w:t xml:space="preserve"> quality and consistency of service and taking appropriate actions to deliver performance levels in relation to all agreed goals/targets.</w:t>
      </w:r>
    </w:p>
    <w:p w14:paraId="27E4FE0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Support and administration of Active Directory, SCCM, Intune and Azure AD (Entra),</w:t>
      </w:r>
    </w:p>
    <w:p w14:paraId="16F136D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Troubleshooting MS Windows 10/11 and Office 365 issues.</w:t>
      </w:r>
    </w:p>
    <w:p w14:paraId="3ED1C513"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Using support &amp; connection tools e.g., LogMeIn, Remote Config Manager and RDP.</w:t>
      </w:r>
    </w:p>
    <w:p w14:paraId="1082441F"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Communicating/updating users via Service Now, O365 &amp; Page-One SMS (</w:t>
      </w:r>
      <w:proofErr w:type="spellStart"/>
      <w:r w:rsidRPr="003923CB">
        <w:rPr>
          <w:rFonts w:ascii="Arial" w:hAnsi="Arial" w:cs="Arial"/>
          <w:sz w:val="22"/>
          <w:szCs w:val="22"/>
        </w:rPr>
        <w:t>Oventus</w:t>
      </w:r>
      <w:proofErr w:type="spellEnd"/>
      <w:r w:rsidRPr="003923CB">
        <w:rPr>
          <w:rFonts w:ascii="Arial" w:hAnsi="Arial" w:cs="Arial"/>
          <w:sz w:val="22"/>
          <w:szCs w:val="22"/>
        </w:rPr>
        <w:t>).</w:t>
      </w:r>
    </w:p>
    <w:p w14:paraId="707C010C"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The effective management of all user-based IT equipment</w:t>
      </w:r>
      <w:bookmarkStart w:id="0" w:name="_Int_rrUHykiG"/>
      <w:r w:rsidRPr="003923CB">
        <w:rPr>
          <w:rFonts w:ascii="Arial" w:hAnsi="Arial" w:cs="Arial"/>
          <w:sz w:val="22"/>
          <w:szCs w:val="22"/>
        </w:rPr>
        <w:t xml:space="preserve">.  </w:t>
      </w:r>
      <w:bookmarkEnd w:id="0"/>
    </w:p>
    <w:p w14:paraId="6041148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PULL Printing via Safe-Com (PUK Codes).</w:t>
      </w:r>
    </w:p>
    <w:p w14:paraId="4F0D468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Internet and basic network principles.</w:t>
      </w:r>
    </w:p>
    <w:p w14:paraId="518B094C" w14:textId="77493899" w:rsidR="00592BE6"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ITIL foundation principles.</w:t>
      </w:r>
    </w:p>
    <w:p w14:paraId="7016B872" w14:textId="77777777" w:rsidR="00592BE6" w:rsidRDefault="00592BE6" w:rsidP="005B6949">
      <w:pPr>
        <w:rPr>
          <w:rFonts w:ascii="Arial" w:eastAsia="Batang" w:hAnsi="Arial" w:cs="Arial"/>
          <w:b/>
          <w:sz w:val="28"/>
          <w:szCs w:val="28"/>
          <w:u w:val="single"/>
        </w:rPr>
      </w:pPr>
    </w:p>
    <w:p w14:paraId="7926F770" w14:textId="77777777" w:rsidR="00592BE6" w:rsidRDefault="00592BE6" w:rsidP="005B6949">
      <w:pPr>
        <w:rPr>
          <w:rFonts w:ascii="Arial" w:eastAsia="Batang" w:hAnsi="Arial" w:cs="Arial"/>
          <w:b/>
          <w:sz w:val="28"/>
          <w:szCs w:val="28"/>
          <w:u w:val="single"/>
        </w:rPr>
      </w:pPr>
    </w:p>
    <w:p w14:paraId="0E97E883" w14:textId="77777777" w:rsidR="00592BE6" w:rsidRDefault="00592BE6" w:rsidP="005B6949">
      <w:pPr>
        <w:rPr>
          <w:rFonts w:ascii="Arial" w:eastAsia="Batang" w:hAnsi="Arial" w:cs="Arial"/>
          <w:b/>
          <w:sz w:val="28"/>
          <w:szCs w:val="28"/>
          <w:u w:val="single"/>
        </w:rPr>
      </w:pPr>
    </w:p>
    <w:p w14:paraId="75279049" w14:textId="77777777" w:rsidR="00592BE6" w:rsidRDefault="00592BE6" w:rsidP="005B6949">
      <w:pPr>
        <w:rPr>
          <w:rFonts w:ascii="Arial" w:eastAsia="Batang" w:hAnsi="Arial" w:cs="Arial"/>
          <w:b/>
          <w:sz w:val="28"/>
          <w:szCs w:val="28"/>
          <w:u w:val="single"/>
        </w:rPr>
      </w:pPr>
    </w:p>
    <w:p w14:paraId="20E39614" w14:textId="77777777" w:rsidR="004C1C2B" w:rsidRDefault="004C1C2B" w:rsidP="005B6949">
      <w:pPr>
        <w:rPr>
          <w:rFonts w:ascii="Arial" w:eastAsia="Batang" w:hAnsi="Arial" w:cs="Arial"/>
          <w:b/>
          <w:sz w:val="28"/>
          <w:szCs w:val="28"/>
          <w:u w:val="single"/>
        </w:rPr>
      </w:pPr>
    </w:p>
    <w:p w14:paraId="09107FAB" w14:textId="77777777" w:rsidR="00592BE6" w:rsidRDefault="00592BE6" w:rsidP="005B6949">
      <w:pPr>
        <w:rPr>
          <w:rFonts w:ascii="Arial" w:eastAsia="Batang" w:hAnsi="Arial" w:cs="Arial"/>
          <w:b/>
          <w:sz w:val="28"/>
          <w:szCs w:val="28"/>
          <w:u w:val="single"/>
        </w:rPr>
      </w:pPr>
    </w:p>
    <w:p w14:paraId="382F19B1" w14:textId="77777777" w:rsidR="00592BE6" w:rsidRDefault="00592BE6" w:rsidP="005B6949">
      <w:pPr>
        <w:rPr>
          <w:rFonts w:ascii="Arial" w:eastAsia="Batang" w:hAnsi="Arial" w:cs="Arial"/>
          <w:b/>
          <w:sz w:val="28"/>
          <w:szCs w:val="28"/>
          <w:u w:val="single"/>
        </w:rPr>
      </w:pPr>
    </w:p>
    <w:p w14:paraId="56E23C59" w14:textId="77777777" w:rsidR="00592BE6" w:rsidRDefault="00592BE6" w:rsidP="005B6949">
      <w:pPr>
        <w:rPr>
          <w:rFonts w:ascii="Arial" w:eastAsia="Batang" w:hAnsi="Arial" w:cs="Arial"/>
          <w:b/>
          <w:sz w:val="28"/>
          <w:szCs w:val="28"/>
          <w:u w:val="single"/>
        </w:rPr>
      </w:pPr>
    </w:p>
    <w:p w14:paraId="027C6CCE" w14:textId="77777777" w:rsidR="009B0126" w:rsidRDefault="009B0126" w:rsidP="005B6949">
      <w:pPr>
        <w:rPr>
          <w:rFonts w:ascii="Arial" w:eastAsia="Batang" w:hAnsi="Arial" w:cs="Arial"/>
          <w:b/>
          <w:sz w:val="28"/>
          <w:szCs w:val="28"/>
          <w:u w:val="single"/>
        </w:rPr>
      </w:pPr>
    </w:p>
    <w:p w14:paraId="159D632E" w14:textId="77777777" w:rsidR="00516E82" w:rsidRDefault="00516E82" w:rsidP="005B6949">
      <w:pPr>
        <w:rPr>
          <w:rFonts w:ascii="Arial" w:eastAsia="Batang" w:hAnsi="Arial" w:cs="Arial"/>
          <w:b/>
          <w:sz w:val="28"/>
          <w:szCs w:val="28"/>
          <w:u w:val="single"/>
        </w:rPr>
      </w:pPr>
    </w:p>
    <w:p w14:paraId="7B539CA9" w14:textId="77777777" w:rsidR="00494234" w:rsidRDefault="00494234" w:rsidP="005B6949">
      <w:pPr>
        <w:rPr>
          <w:rFonts w:ascii="Arial" w:eastAsia="Batang" w:hAnsi="Arial" w:cs="Arial"/>
          <w:b/>
          <w:sz w:val="28"/>
          <w:szCs w:val="28"/>
          <w:u w:val="single"/>
        </w:rPr>
      </w:pPr>
    </w:p>
    <w:p w14:paraId="1808C6CD" w14:textId="77777777" w:rsidR="00494234" w:rsidRDefault="00494234" w:rsidP="005B6949">
      <w:pPr>
        <w:rPr>
          <w:rFonts w:ascii="Arial" w:eastAsia="Batang" w:hAnsi="Arial" w:cs="Arial"/>
          <w:b/>
          <w:sz w:val="28"/>
          <w:szCs w:val="28"/>
          <w:u w:val="single"/>
        </w:rPr>
      </w:pPr>
    </w:p>
    <w:p w14:paraId="192FBC77" w14:textId="77777777" w:rsidR="002C50C6" w:rsidRDefault="002C50C6" w:rsidP="005B6949">
      <w:pPr>
        <w:rPr>
          <w:rFonts w:ascii="Arial" w:eastAsia="Batang" w:hAnsi="Arial" w:cs="Arial"/>
          <w:b/>
          <w:sz w:val="28"/>
          <w:szCs w:val="28"/>
          <w:u w:val="single"/>
        </w:rPr>
      </w:pPr>
    </w:p>
    <w:p w14:paraId="28614A44" w14:textId="77777777" w:rsidR="00577702" w:rsidRDefault="00577702" w:rsidP="005B6949">
      <w:pPr>
        <w:rPr>
          <w:rFonts w:ascii="Arial" w:eastAsia="Batang" w:hAnsi="Arial" w:cs="Arial"/>
          <w:b/>
          <w:sz w:val="28"/>
          <w:szCs w:val="28"/>
          <w:u w:val="single"/>
        </w:rPr>
      </w:pPr>
    </w:p>
    <w:p w14:paraId="4C3503DA" w14:textId="593D8698"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62332E4C" w14:textId="77777777" w:rsidR="004142E3" w:rsidRPr="003923CB" w:rsidRDefault="004142E3" w:rsidP="00B71843">
      <w:pPr>
        <w:rPr>
          <w:rFonts w:ascii="Arial" w:eastAsia="Batang" w:hAnsi="Arial" w:cs="Arial"/>
          <w:b/>
          <w:bCs/>
          <w:sz w:val="36"/>
          <w:szCs w:val="36"/>
        </w:rPr>
      </w:pPr>
    </w:p>
    <w:p w14:paraId="18ADB737" w14:textId="4AC98067" w:rsidR="00D71687" w:rsidRPr="003923CB" w:rsidRDefault="002D0C7B" w:rsidP="00B71843">
      <w:pPr>
        <w:rPr>
          <w:rFonts w:ascii="Arial" w:eastAsia="Batang" w:hAnsi="Arial" w:cs="Arial"/>
          <w:b/>
          <w:bCs/>
          <w:sz w:val="22"/>
          <w:szCs w:val="22"/>
        </w:rPr>
      </w:pPr>
      <w:r w:rsidRPr="003923CB">
        <w:rPr>
          <w:rFonts w:ascii="Arial" w:eastAsia="Batang" w:hAnsi="Arial" w:cs="Arial"/>
          <w:b/>
          <w:bCs/>
          <w:sz w:val="22"/>
          <w:szCs w:val="22"/>
        </w:rPr>
        <w:t>Amey Group Services L</w:t>
      </w:r>
      <w:r w:rsidR="00F72653" w:rsidRPr="003923CB">
        <w:rPr>
          <w:rFonts w:ascii="Arial" w:eastAsia="Batang" w:hAnsi="Arial" w:cs="Arial"/>
          <w:b/>
          <w:bCs/>
          <w:sz w:val="22"/>
          <w:szCs w:val="22"/>
        </w:rPr>
        <w:t>imited</w:t>
      </w:r>
      <w:r w:rsidRPr="003923CB">
        <w:rPr>
          <w:rFonts w:ascii="Arial" w:hAnsi="Arial" w:cs="Arial"/>
          <w:b/>
          <w:bCs/>
          <w:sz w:val="22"/>
          <w:szCs w:val="22"/>
          <w:shd w:val="clear" w:color="auto" w:fill="FFFFFF"/>
        </w:rPr>
        <w:t xml:space="preserve">, </w:t>
      </w:r>
      <w:r w:rsidR="00D71687" w:rsidRPr="003923CB">
        <w:rPr>
          <w:rFonts w:ascii="Arial" w:hAnsi="Arial" w:cs="Arial"/>
          <w:b/>
          <w:bCs/>
          <w:sz w:val="22"/>
          <w:szCs w:val="22"/>
          <w:shd w:val="clear" w:color="auto" w:fill="FFFFFF"/>
        </w:rPr>
        <w:t xml:space="preserve">The </w:t>
      </w:r>
      <w:r w:rsidR="0048541E" w:rsidRPr="003923CB">
        <w:rPr>
          <w:rFonts w:ascii="Arial" w:hAnsi="Arial" w:cs="Arial"/>
          <w:b/>
          <w:bCs/>
          <w:sz w:val="22"/>
          <w:szCs w:val="22"/>
          <w:shd w:val="clear" w:color="auto" w:fill="FFFFFF"/>
        </w:rPr>
        <w:t>Match</w:t>
      </w:r>
      <w:r w:rsidR="00F24F68">
        <w:rPr>
          <w:rFonts w:ascii="Arial" w:hAnsi="Arial" w:cs="Arial"/>
          <w:b/>
          <w:bCs/>
          <w:sz w:val="22"/>
          <w:szCs w:val="22"/>
          <w:shd w:val="clear" w:color="auto" w:fill="FFFFFF"/>
        </w:rPr>
        <w:t>-</w:t>
      </w:r>
      <w:r w:rsidR="0048541E" w:rsidRPr="003923CB">
        <w:rPr>
          <w:rFonts w:ascii="Arial" w:hAnsi="Arial" w:cs="Arial"/>
          <w:b/>
          <w:bCs/>
          <w:sz w:val="22"/>
          <w:szCs w:val="22"/>
          <w:shd w:val="clear" w:color="auto" w:fill="FFFFFF"/>
        </w:rPr>
        <w:t>works</w:t>
      </w:r>
      <w:r w:rsidR="00D71687" w:rsidRPr="003923CB">
        <w:rPr>
          <w:rFonts w:ascii="Arial" w:hAnsi="Arial" w:cs="Arial"/>
          <w:b/>
          <w:bCs/>
          <w:sz w:val="22"/>
          <w:szCs w:val="22"/>
          <w:shd w:val="clear" w:color="auto" w:fill="FFFFFF"/>
        </w:rPr>
        <w:t>, Unit 2-6, 142 Speke Rd, Garston, Liverpool, L19 2PH</w:t>
      </w:r>
      <w:r w:rsidR="00D71687" w:rsidRPr="003923CB">
        <w:rPr>
          <w:rFonts w:ascii="Arial" w:eastAsia="Batang" w:hAnsi="Arial" w:cs="Arial"/>
          <w:b/>
          <w:bCs/>
          <w:sz w:val="22"/>
          <w:szCs w:val="22"/>
        </w:rPr>
        <w:t xml:space="preserve">. </w:t>
      </w:r>
    </w:p>
    <w:p w14:paraId="396C7A3E" w14:textId="77777777" w:rsidR="00D71687" w:rsidRPr="003923CB" w:rsidRDefault="00D71687" w:rsidP="00B71843">
      <w:pPr>
        <w:rPr>
          <w:rFonts w:ascii="Arial" w:eastAsia="Batang" w:hAnsi="Arial" w:cs="Arial"/>
          <w:b/>
          <w:sz w:val="22"/>
          <w:szCs w:val="22"/>
        </w:rPr>
      </w:pPr>
    </w:p>
    <w:p w14:paraId="37BC379A" w14:textId="15781514" w:rsidR="006A04FF" w:rsidRDefault="00D71687" w:rsidP="009F35DC">
      <w:pPr>
        <w:rPr>
          <w:rFonts w:ascii="Arial" w:eastAsia="Batang" w:hAnsi="Arial" w:cs="Arial"/>
          <w:sz w:val="22"/>
          <w:szCs w:val="22"/>
        </w:rPr>
      </w:pPr>
      <w:r w:rsidRPr="003923CB">
        <w:rPr>
          <w:rFonts w:ascii="Arial" w:eastAsia="Batang" w:hAnsi="Arial" w:cs="Arial"/>
          <w:b/>
          <w:sz w:val="22"/>
          <w:szCs w:val="22"/>
        </w:rPr>
        <w:t xml:space="preserve">February 2021 to </w:t>
      </w:r>
      <w:r w:rsidR="00677B3B" w:rsidRPr="003923CB">
        <w:rPr>
          <w:rFonts w:ascii="Arial" w:eastAsia="Batang" w:hAnsi="Arial" w:cs="Arial"/>
          <w:b/>
          <w:sz w:val="22"/>
          <w:szCs w:val="22"/>
        </w:rPr>
        <w:t>January</w:t>
      </w:r>
      <w:r w:rsidRPr="003923CB">
        <w:rPr>
          <w:rFonts w:ascii="Arial" w:eastAsia="Batang" w:hAnsi="Arial" w:cs="Arial"/>
          <w:b/>
          <w:sz w:val="22"/>
          <w:szCs w:val="22"/>
        </w:rPr>
        <w:t xml:space="preserve"> 202</w:t>
      </w:r>
      <w:r w:rsidR="00677B3B" w:rsidRPr="003923CB">
        <w:rPr>
          <w:rFonts w:ascii="Arial" w:eastAsia="Batang" w:hAnsi="Arial" w:cs="Arial"/>
          <w:b/>
          <w:sz w:val="22"/>
          <w:szCs w:val="22"/>
        </w:rPr>
        <w:t>2</w:t>
      </w:r>
      <w:r w:rsidRPr="003923CB">
        <w:rPr>
          <w:rFonts w:ascii="Arial" w:eastAsia="Batang" w:hAnsi="Arial" w:cs="Arial"/>
          <w:b/>
          <w:sz w:val="22"/>
          <w:szCs w:val="22"/>
        </w:rPr>
        <w:t>.</w:t>
      </w:r>
      <w:r w:rsidRPr="003923CB">
        <w:rPr>
          <w:rFonts w:ascii="Arial" w:eastAsia="Batang" w:hAnsi="Arial" w:cs="Arial"/>
          <w:sz w:val="22"/>
          <w:szCs w:val="22"/>
        </w:rPr>
        <w:t xml:space="preserve"> Worked as </w:t>
      </w:r>
      <w:r w:rsidR="00F02742" w:rsidRPr="003923CB">
        <w:rPr>
          <w:rFonts w:ascii="Arial" w:eastAsia="Batang" w:hAnsi="Arial" w:cs="Arial"/>
          <w:sz w:val="22"/>
          <w:szCs w:val="22"/>
        </w:rPr>
        <w:t>a</w:t>
      </w:r>
      <w:r w:rsidR="00635991">
        <w:rPr>
          <w:rFonts w:ascii="Arial" w:eastAsia="Batang" w:hAnsi="Arial" w:cs="Arial"/>
          <w:sz w:val="22"/>
          <w:szCs w:val="22"/>
        </w:rPr>
        <w:t>n</w:t>
      </w:r>
      <w:r w:rsidRPr="003923CB">
        <w:rPr>
          <w:rFonts w:ascii="Arial" w:eastAsia="Batang" w:hAnsi="Arial" w:cs="Arial"/>
          <w:sz w:val="22"/>
          <w:szCs w:val="22"/>
        </w:rPr>
        <w:t xml:space="preserve"> </w:t>
      </w:r>
      <w:r w:rsidR="007F4285">
        <w:rPr>
          <w:rFonts w:ascii="Arial" w:eastAsia="Batang" w:hAnsi="Arial" w:cs="Arial"/>
          <w:sz w:val="22"/>
          <w:szCs w:val="22"/>
        </w:rPr>
        <w:t>IT Contracto</w:t>
      </w:r>
      <w:r w:rsidR="00635991">
        <w:rPr>
          <w:rFonts w:ascii="Arial" w:eastAsia="Batang" w:hAnsi="Arial" w:cs="Arial"/>
          <w:sz w:val="22"/>
          <w:szCs w:val="22"/>
        </w:rPr>
        <w:t>r</w:t>
      </w:r>
      <w:r w:rsidR="00496564" w:rsidRPr="003923CB">
        <w:rPr>
          <w:rFonts w:ascii="Arial" w:eastAsia="Batang" w:hAnsi="Arial" w:cs="Arial"/>
          <w:sz w:val="22"/>
          <w:szCs w:val="22"/>
        </w:rPr>
        <w:t xml:space="preserve"> (</w:t>
      </w:r>
      <w:r w:rsidR="00D350B0" w:rsidRPr="003923CB">
        <w:rPr>
          <w:rFonts w:ascii="Arial" w:eastAsia="Batang" w:hAnsi="Arial" w:cs="Arial"/>
          <w:sz w:val="22"/>
          <w:szCs w:val="22"/>
        </w:rPr>
        <w:t>via Hays Technology Recruitment</w:t>
      </w:r>
      <w:r w:rsidR="00496564" w:rsidRPr="003923CB">
        <w:rPr>
          <w:rFonts w:ascii="Arial" w:eastAsia="Batang" w:hAnsi="Arial" w:cs="Arial"/>
          <w:sz w:val="22"/>
          <w:szCs w:val="22"/>
        </w:rPr>
        <w: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w:t>
      </w:r>
      <w:r w:rsidR="00F24F68">
        <w:rPr>
          <w:rFonts w:ascii="Arial" w:eastAsia="Batang" w:hAnsi="Arial" w:cs="Arial"/>
          <w:sz w:val="22"/>
          <w:szCs w:val="22"/>
        </w:rPr>
        <w:t>over 18</w:t>
      </w:r>
      <w:r w:rsidRPr="003923CB">
        <w:rPr>
          <w:rFonts w:ascii="Arial" w:eastAsia="Batang" w:hAnsi="Arial" w:cs="Arial"/>
          <w:sz w:val="22"/>
          <w:szCs w:val="22"/>
        </w:rPr>
        <w:t xml:space="preserve">,000 end users across </w:t>
      </w:r>
      <w:r w:rsidR="00F02742" w:rsidRPr="003923CB">
        <w:rPr>
          <w:rFonts w:ascii="Arial" w:eastAsia="Batang" w:hAnsi="Arial" w:cs="Arial"/>
          <w:sz w:val="22"/>
          <w:szCs w:val="22"/>
        </w:rPr>
        <w:t xml:space="preserve">numerous </w:t>
      </w:r>
      <w:r w:rsidR="00D45A7C" w:rsidRPr="003923CB">
        <w:rPr>
          <w:rFonts w:ascii="Arial" w:eastAsia="Batang" w:hAnsi="Arial" w:cs="Arial"/>
          <w:sz w:val="22"/>
          <w:szCs w:val="22"/>
        </w:rPr>
        <w:t>and</w:t>
      </w:r>
      <w:r w:rsidR="00F02742" w:rsidRPr="003923CB">
        <w:rPr>
          <w:rFonts w:ascii="Arial" w:eastAsia="Batang" w:hAnsi="Arial" w:cs="Arial"/>
          <w:sz w:val="22"/>
          <w:szCs w:val="22"/>
        </w:rPr>
        <w:t xml:space="preserve"> various business sectors</w:t>
      </w:r>
      <w:r w:rsidR="00DA1886" w:rsidRPr="003923CB">
        <w:rPr>
          <w:rFonts w:ascii="Arial" w:eastAsia="Batang" w:hAnsi="Arial" w:cs="Arial"/>
          <w:sz w:val="22"/>
          <w:szCs w:val="22"/>
        </w:rPr>
        <w:t>.</w:t>
      </w:r>
      <w:r w:rsidR="00924E71" w:rsidRPr="003923CB">
        <w:rPr>
          <w:rFonts w:ascii="Arial" w:eastAsia="Batang" w:hAnsi="Arial" w:cs="Arial"/>
          <w:sz w:val="22"/>
          <w:szCs w:val="22"/>
        </w:rPr>
        <w:t xml:space="preserve"> </w:t>
      </w:r>
      <w:r w:rsidR="00DB33EF" w:rsidRPr="003923CB">
        <w:rPr>
          <w:rFonts w:ascii="Arial" w:eastAsia="Batang" w:hAnsi="Arial" w:cs="Arial"/>
          <w:sz w:val="22"/>
          <w:szCs w:val="22"/>
        </w:rPr>
        <w:t xml:space="preserve">Originally contracted for 3 months to assist with </w:t>
      </w:r>
      <w:r w:rsidR="00EB7A68" w:rsidRPr="003923CB">
        <w:rPr>
          <w:rFonts w:ascii="Arial" w:eastAsia="Batang" w:hAnsi="Arial" w:cs="Arial"/>
          <w:sz w:val="22"/>
          <w:szCs w:val="22"/>
        </w:rPr>
        <w:t xml:space="preserve">applying </w:t>
      </w:r>
      <w:r w:rsidR="00DB33EF" w:rsidRPr="003923CB">
        <w:rPr>
          <w:rFonts w:ascii="Arial" w:eastAsia="Batang" w:hAnsi="Arial" w:cs="Arial"/>
          <w:sz w:val="22"/>
          <w:szCs w:val="22"/>
        </w:rPr>
        <w:t>security updates</w:t>
      </w:r>
      <w:r w:rsidR="00CC49FB" w:rsidRPr="003923CB">
        <w:rPr>
          <w:rFonts w:ascii="Arial" w:eastAsia="Batang" w:hAnsi="Arial" w:cs="Arial"/>
          <w:sz w:val="22"/>
          <w:szCs w:val="22"/>
        </w:rPr>
        <w:t xml:space="preserve"> (sheep-dipping)</w:t>
      </w:r>
      <w:r w:rsidR="00DB33EF" w:rsidRPr="003923CB">
        <w:rPr>
          <w:rFonts w:ascii="Arial" w:eastAsia="Batang" w:hAnsi="Arial" w:cs="Arial"/>
          <w:sz w:val="22"/>
          <w:szCs w:val="22"/>
        </w:rPr>
        <w:t xml:space="preserve"> </w:t>
      </w:r>
      <w:r w:rsidR="004C47B3" w:rsidRPr="003923CB">
        <w:rPr>
          <w:rFonts w:ascii="Arial" w:eastAsia="Batang" w:hAnsi="Arial" w:cs="Arial"/>
          <w:sz w:val="22"/>
          <w:szCs w:val="22"/>
        </w:rPr>
        <w:t>after a</w:t>
      </w:r>
      <w:r w:rsidR="00CC49FB" w:rsidRPr="003923CB">
        <w:rPr>
          <w:rFonts w:ascii="Arial" w:eastAsia="Batang" w:hAnsi="Arial" w:cs="Arial"/>
          <w:sz w:val="22"/>
          <w:szCs w:val="22"/>
        </w:rPr>
        <w:t xml:space="preserve"> major </w:t>
      </w:r>
      <w:r w:rsidR="00DB33EF" w:rsidRPr="003923CB">
        <w:rPr>
          <w:rFonts w:ascii="Arial" w:eastAsia="Batang" w:hAnsi="Arial" w:cs="Arial"/>
          <w:sz w:val="22"/>
          <w:szCs w:val="22"/>
        </w:rPr>
        <w:t>cyber-attack</w:t>
      </w:r>
      <w:r w:rsidR="00EB7A68" w:rsidRPr="003923CB">
        <w:rPr>
          <w:rFonts w:ascii="Arial" w:eastAsia="Batang" w:hAnsi="Arial" w:cs="Arial"/>
          <w:sz w:val="22"/>
          <w:szCs w:val="22"/>
        </w:rPr>
        <w:t xml:space="preserve"> back</w:t>
      </w:r>
      <w:r w:rsidR="00DB33EF" w:rsidRPr="003923CB">
        <w:rPr>
          <w:rFonts w:ascii="Arial" w:eastAsia="Batang" w:hAnsi="Arial" w:cs="Arial"/>
          <w:sz w:val="22"/>
          <w:szCs w:val="22"/>
        </w:rPr>
        <w:t xml:space="preserve"> in December 2020. This included </w:t>
      </w:r>
      <w:r w:rsidR="00CC49FB" w:rsidRPr="003923CB">
        <w:rPr>
          <w:rFonts w:ascii="Arial" w:eastAsia="Batang" w:hAnsi="Arial" w:cs="Arial"/>
          <w:sz w:val="22"/>
          <w:szCs w:val="22"/>
        </w:rPr>
        <w:t>configuring</w:t>
      </w:r>
      <w:r w:rsidR="00DB33EF" w:rsidRPr="003923CB">
        <w:rPr>
          <w:rFonts w:ascii="Arial" w:eastAsia="Batang" w:hAnsi="Arial" w:cs="Arial"/>
          <w:sz w:val="22"/>
          <w:szCs w:val="22"/>
        </w:rPr>
        <w:t xml:space="preserve"> VPNs </w:t>
      </w:r>
      <w:r w:rsidR="00CC49FB" w:rsidRPr="003923CB">
        <w:rPr>
          <w:rFonts w:ascii="Arial" w:eastAsia="Batang" w:hAnsi="Arial" w:cs="Arial"/>
          <w:sz w:val="22"/>
          <w:szCs w:val="22"/>
        </w:rPr>
        <w:t xml:space="preserve">(Forti-client) and updating devices using </w:t>
      </w:r>
      <w:r w:rsidR="00414790" w:rsidRPr="003923CB">
        <w:rPr>
          <w:rFonts w:ascii="Arial" w:eastAsia="Batang" w:hAnsi="Arial" w:cs="Arial"/>
          <w:sz w:val="22"/>
          <w:szCs w:val="22"/>
        </w:rPr>
        <w:t xml:space="preserve">MS </w:t>
      </w:r>
      <w:r w:rsidR="00CC49FB" w:rsidRPr="003923CB">
        <w:rPr>
          <w:rFonts w:ascii="Arial" w:eastAsia="Batang" w:hAnsi="Arial" w:cs="Arial"/>
          <w:sz w:val="22"/>
          <w:szCs w:val="22"/>
        </w:rPr>
        <w:t>SCCM</w:t>
      </w:r>
      <w:r w:rsidR="00A22A7B" w:rsidRPr="003923CB">
        <w:rPr>
          <w:rFonts w:ascii="Arial" w:eastAsia="Batang" w:hAnsi="Arial" w:cs="Arial"/>
          <w:sz w:val="22"/>
          <w:szCs w:val="22"/>
        </w:rPr>
        <w:t xml:space="preserve"> &amp;</w:t>
      </w:r>
      <w:r w:rsidR="00414790" w:rsidRPr="003923CB">
        <w:rPr>
          <w:rFonts w:ascii="Arial" w:eastAsia="Batang" w:hAnsi="Arial" w:cs="Arial"/>
          <w:sz w:val="22"/>
          <w:szCs w:val="22"/>
        </w:rPr>
        <w:t xml:space="preserve"> </w:t>
      </w:r>
      <w:r w:rsidR="0048541E" w:rsidRPr="003923CB">
        <w:rPr>
          <w:rFonts w:ascii="Arial" w:eastAsia="Batang" w:hAnsi="Arial" w:cs="Arial"/>
          <w:sz w:val="22"/>
          <w:szCs w:val="22"/>
        </w:rPr>
        <w:t>Intune</w:t>
      </w:r>
      <w:r w:rsidR="00A22A7B" w:rsidRPr="003923CB">
        <w:rPr>
          <w:rFonts w:ascii="Arial" w:eastAsia="Batang" w:hAnsi="Arial" w:cs="Arial"/>
          <w:sz w:val="22"/>
          <w:szCs w:val="22"/>
        </w:rPr>
        <w:t xml:space="preserve"> (MEM)</w:t>
      </w:r>
      <w:r w:rsidR="00CC49FB" w:rsidRPr="003923CB">
        <w:rPr>
          <w:rFonts w:ascii="Arial" w:eastAsia="Batang" w:hAnsi="Arial" w:cs="Arial"/>
          <w:sz w:val="22"/>
          <w:szCs w:val="22"/>
        </w:rPr>
        <w:t xml:space="preserve"> to </w:t>
      </w:r>
      <w:r w:rsidR="003365DC" w:rsidRPr="003923CB">
        <w:rPr>
          <w:rFonts w:ascii="Arial" w:eastAsia="Batang" w:hAnsi="Arial" w:cs="Arial"/>
          <w:sz w:val="22"/>
          <w:szCs w:val="22"/>
        </w:rPr>
        <w:t xml:space="preserve">full </w:t>
      </w:r>
      <w:r w:rsidR="00CC49FB" w:rsidRPr="003923CB">
        <w:rPr>
          <w:rFonts w:ascii="Arial" w:eastAsia="Batang" w:hAnsi="Arial" w:cs="Arial"/>
          <w:sz w:val="22"/>
          <w:szCs w:val="22"/>
        </w:rPr>
        <w:t>compliancy.</w:t>
      </w:r>
      <w:r w:rsidR="00EB7A68" w:rsidRPr="003923CB">
        <w:rPr>
          <w:rFonts w:ascii="Arial" w:eastAsia="Batang" w:hAnsi="Arial" w:cs="Arial"/>
          <w:sz w:val="22"/>
          <w:szCs w:val="22"/>
        </w:rPr>
        <w:t xml:space="preserve"> </w:t>
      </w:r>
    </w:p>
    <w:p w14:paraId="0BFF01BF" w14:textId="77777777" w:rsidR="006A04FF" w:rsidRDefault="006A04FF" w:rsidP="009F35DC">
      <w:pPr>
        <w:rPr>
          <w:rFonts w:ascii="Arial" w:eastAsia="Batang" w:hAnsi="Arial" w:cs="Arial"/>
          <w:sz w:val="22"/>
          <w:szCs w:val="22"/>
        </w:rPr>
      </w:pPr>
    </w:p>
    <w:p w14:paraId="19DFDF46" w14:textId="4AADE38A" w:rsidR="009F35DC" w:rsidRPr="003923CB" w:rsidRDefault="00EB7A68" w:rsidP="009F35DC">
      <w:pPr>
        <w:rPr>
          <w:rFonts w:ascii="Arial" w:eastAsia="Batang" w:hAnsi="Arial" w:cs="Arial"/>
          <w:sz w:val="22"/>
          <w:szCs w:val="22"/>
        </w:rPr>
      </w:pPr>
      <w:r w:rsidRPr="003923CB">
        <w:rPr>
          <w:rFonts w:ascii="Arial" w:eastAsia="Batang" w:hAnsi="Arial" w:cs="Arial"/>
          <w:sz w:val="22"/>
          <w:szCs w:val="22"/>
        </w:rPr>
        <w:t>Once this</w:t>
      </w:r>
      <w:r w:rsidR="00761474" w:rsidRPr="003923CB">
        <w:rPr>
          <w:rFonts w:ascii="Arial" w:eastAsia="Batang" w:hAnsi="Arial" w:cs="Arial"/>
          <w:sz w:val="22"/>
          <w:szCs w:val="22"/>
        </w:rPr>
        <w:t xml:space="preserve"> </w:t>
      </w:r>
      <w:r w:rsidRPr="003923CB">
        <w:rPr>
          <w:rFonts w:ascii="Arial" w:eastAsia="Batang" w:hAnsi="Arial" w:cs="Arial"/>
          <w:sz w:val="22"/>
          <w:szCs w:val="22"/>
        </w:rPr>
        <w:t>project was successfully completed</w:t>
      </w:r>
      <w:r w:rsidR="00C174C5" w:rsidRPr="003923CB">
        <w:rPr>
          <w:rFonts w:ascii="Arial" w:eastAsia="Batang" w:hAnsi="Arial" w:cs="Arial"/>
          <w:sz w:val="22"/>
          <w:szCs w:val="22"/>
        </w:rPr>
        <w:t xml:space="preserve">, </w:t>
      </w:r>
      <w:r w:rsidRPr="003923CB">
        <w:rPr>
          <w:rFonts w:ascii="Arial" w:eastAsia="Batang" w:hAnsi="Arial" w:cs="Arial"/>
          <w:sz w:val="22"/>
          <w:szCs w:val="22"/>
        </w:rPr>
        <w:t>my cont</w:t>
      </w:r>
      <w:r w:rsidR="00A22A7B" w:rsidRPr="003923CB">
        <w:rPr>
          <w:rFonts w:ascii="Arial" w:eastAsia="Batang" w:hAnsi="Arial" w:cs="Arial"/>
          <w:sz w:val="22"/>
          <w:szCs w:val="22"/>
        </w:rPr>
        <w:t>r</w:t>
      </w:r>
      <w:r w:rsidRPr="003923CB">
        <w:rPr>
          <w:rFonts w:ascii="Arial" w:eastAsia="Batang" w:hAnsi="Arial" w:cs="Arial"/>
          <w:sz w:val="22"/>
          <w:szCs w:val="22"/>
        </w:rPr>
        <w:t xml:space="preserve">act was extended to assist in reducing the backlog of </w:t>
      </w:r>
      <w:r w:rsidR="00E25165" w:rsidRPr="003923CB">
        <w:rPr>
          <w:rFonts w:ascii="Arial" w:eastAsia="Batang" w:hAnsi="Arial" w:cs="Arial"/>
          <w:sz w:val="22"/>
          <w:szCs w:val="22"/>
        </w:rPr>
        <w:t>1</w:t>
      </w:r>
      <w:r w:rsidR="00E25165" w:rsidRPr="003923CB">
        <w:rPr>
          <w:rFonts w:ascii="Arial" w:eastAsia="Batang" w:hAnsi="Arial" w:cs="Arial"/>
          <w:sz w:val="22"/>
          <w:szCs w:val="22"/>
          <w:vertAlign w:val="superscript"/>
        </w:rPr>
        <w:t>st</w:t>
      </w:r>
      <w:r w:rsidR="00E25165" w:rsidRPr="003923CB">
        <w:rPr>
          <w:rFonts w:ascii="Arial" w:eastAsia="Batang" w:hAnsi="Arial" w:cs="Arial"/>
          <w:sz w:val="22"/>
          <w:szCs w:val="22"/>
        </w:rPr>
        <w:t xml:space="preserve"> </w:t>
      </w:r>
      <w:r w:rsidR="00C86327" w:rsidRPr="003923CB">
        <w:rPr>
          <w:rFonts w:ascii="Arial" w:eastAsia="Batang" w:hAnsi="Arial" w:cs="Arial"/>
          <w:sz w:val="22"/>
          <w:szCs w:val="22"/>
        </w:rPr>
        <w:t>and</w:t>
      </w:r>
      <w:r w:rsidR="00E25165" w:rsidRPr="003923CB">
        <w:rPr>
          <w:rFonts w:ascii="Arial" w:eastAsia="Batang" w:hAnsi="Arial" w:cs="Arial"/>
          <w:sz w:val="22"/>
          <w:szCs w:val="22"/>
        </w:rPr>
        <w:t xml:space="preserve"> 2</w:t>
      </w:r>
      <w:r w:rsidR="00E25165" w:rsidRPr="003923CB">
        <w:rPr>
          <w:rFonts w:ascii="Arial" w:eastAsia="Batang" w:hAnsi="Arial" w:cs="Arial"/>
          <w:sz w:val="22"/>
          <w:szCs w:val="22"/>
          <w:vertAlign w:val="superscript"/>
        </w:rPr>
        <w:t>nd</w:t>
      </w:r>
      <w:r w:rsidR="00E25165" w:rsidRPr="003923CB">
        <w:rPr>
          <w:rFonts w:ascii="Arial" w:eastAsia="Batang" w:hAnsi="Arial" w:cs="Arial"/>
          <w:sz w:val="22"/>
          <w:szCs w:val="22"/>
        </w:rPr>
        <w:t xml:space="preserve"> </w:t>
      </w:r>
      <w:r w:rsidR="004C47B3" w:rsidRPr="003923CB">
        <w:rPr>
          <w:rFonts w:ascii="Arial" w:eastAsia="Batang" w:hAnsi="Arial" w:cs="Arial"/>
          <w:sz w:val="22"/>
          <w:szCs w:val="22"/>
        </w:rPr>
        <w:t xml:space="preserve">line </w:t>
      </w:r>
      <w:r w:rsidRPr="003923CB">
        <w:rPr>
          <w:rFonts w:ascii="Arial" w:eastAsia="Batang" w:hAnsi="Arial" w:cs="Arial"/>
          <w:sz w:val="22"/>
          <w:szCs w:val="22"/>
        </w:rPr>
        <w:t>calls</w:t>
      </w:r>
      <w:r w:rsidR="00E25165" w:rsidRPr="003923CB">
        <w:rPr>
          <w:rFonts w:ascii="Arial" w:eastAsia="Batang" w:hAnsi="Arial" w:cs="Arial"/>
          <w:sz w:val="22"/>
          <w:szCs w:val="22"/>
        </w:rPr>
        <w:t xml:space="preserve"> within the</w:t>
      </w:r>
      <w:r w:rsidRPr="003923CB">
        <w:rPr>
          <w:rFonts w:ascii="Arial" w:eastAsia="Batang" w:hAnsi="Arial" w:cs="Arial"/>
          <w:sz w:val="22"/>
          <w:szCs w:val="22"/>
        </w:rPr>
        <w:t xml:space="preserve"> </w:t>
      </w:r>
      <w:r w:rsidR="00E25165" w:rsidRPr="003923CB">
        <w:rPr>
          <w:rFonts w:ascii="Arial" w:eastAsia="Batang" w:hAnsi="Arial" w:cs="Arial"/>
          <w:sz w:val="22"/>
          <w:szCs w:val="22"/>
        </w:rPr>
        <w:t xml:space="preserve">various </w:t>
      </w:r>
      <w:r w:rsidR="004522F9" w:rsidRPr="003923CB">
        <w:rPr>
          <w:rFonts w:ascii="Arial" w:eastAsia="Batang" w:hAnsi="Arial" w:cs="Arial"/>
          <w:sz w:val="22"/>
          <w:szCs w:val="22"/>
        </w:rPr>
        <w:t xml:space="preserve">ASM </w:t>
      </w:r>
      <w:r w:rsidRPr="003923CB">
        <w:rPr>
          <w:rFonts w:ascii="Arial" w:eastAsia="Batang" w:hAnsi="Arial" w:cs="Arial"/>
          <w:sz w:val="22"/>
          <w:szCs w:val="22"/>
        </w:rPr>
        <w:t>queue</w:t>
      </w:r>
      <w:r w:rsidR="00E25165" w:rsidRPr="003923CB">
        <w:rPr>
          <w:rFonts w:ascii="Arial" w:eastAsia="Batang" w:hAnsi="Arial" w:cs="Arial"/>
          <w:sz w:val="22"/>
          <w:szCs w:val="22"/>
        </w:rPr>
        <w:t>s</w:t>
      </w:r>
      <w:r w:rsidRPr="003923CB">
        <w:rPr>
          <w:rFonts w:ascii="Arial" w:eastAsia="Batang" w:hAnsi="Arial" w:cs="Arial"/>
          <w:sz w:val="22"/>
          <w:szCs w:val="22"/>
        </w:rPr>
        <w:t>.</w:t>
      </w:r>
    </w:p>
    <w:p w14:paraId="1CCE349F" w14:textId="77777777" w:rsidR="000D07DF" w:rsidRPr="003923CB" w:rsidRDefault="000D07DF" w:rsidP="007D5B31">
      <w:pPr>
        <w:ind w:left="357"/>
        <w:contextualSpacing/>
        <w:rPr>
          <w:rFonts w:ascii="Arial" w:eastAsia="Batang" w:hAnsi="Arial" w:cs="Arial"/>
          <w:sz w:val="22"/>
          <w:szCs w:val="22"/>
        </w:rPr>
      </w:pPr>
    </w:p>
    <w:p w14:paraId="3EF0BC0A" w14:textId="02824BEF" w:rsidR="004E05BB" w:rsidRDefault="009F35DC" w:rsidP="00CF3132">
      <w:pPr>
        <w:contextualSpacing/>
        <w:rPr>
          <w:rFonts w:ascii="Arial" w:hAnsi="Arial" w:cs="Arial"/>
          <w:b/>
          <w:bCs/>
          <w:sz w:val="22"/>
          <w:szCs w:val="22"/>
          <w:lang w:eastAsia="en-GB"/>
        </w:rPr>
      </w:pPr>
      <w:r w:rsidRPr="003923CB">
        <w:rPr>
          <w:rFonts w:ascii="Arial" w:hAnsi="Arial" w:cs="Arial"/>
          <w:b/>
          <w:bCs/>
          <w:sz w:val="22"/>
          <w:szCs w:val="22"/>
          <w:lang w:eastAsia="en-GB"/>
        </w:rPr>
        <w:t xml:space="preserve">Job </w:t>
      </w:r>
      <w:r w:rsidR="00F02742" w:rsidRPr="003923CB">
        <w:rPr>
          <w:rFonts w:ascii="Arial" w:hAnsi="Arial" w:cs="Arial"/>
          <w:b/>
          <w:bCs/>
          <w:sz w:val="22"/>
          <w:szCs w:val="22"/>
          <w:lang w:eastAsia="en-GB"/>
        </w:rPr>
        <w:t xml:space="preserve">Role, Expectations and </w:t>
      </w:r>
      <w:r w:rsidRPr="003923CB">
        <w:rPr>
          <w:rFonts w:ascii="Arial" w:hAnsi="Arial" w:cs="Arial"/>
          <w:b/>
          <w:bCs/>
          <w:sz w:val="22"/>
          <w:szCs w:val="22"/>
          <w:lang w:eastAsia="en-GB"/>
        </w:rPr>
        <w:t>Duties</w:t>
      </w:r>
      <w:r w:rsidR="00F02742" w:rsidRPr="003923CB">
        <w:rPr>
          <w:rFonts w:ascii="Arial" w:hAnsi="Arial" w:cs="Arial"/>
          <w:b/>
          <w:bCs/>
          <w:sz w:val="22"/>
          <w:szCs w:val="22"/>
          <w:lang w:eastAsia="en-GB"/>
        </w:rPr>
        <w:t>:</w:t>
      </w:r>
    </w:p>
    <w:p w14:paraId="509154E7" w14:textId="77777777" w:rsidR="00A97E58" w:rsidRPr="003923CB" w:rsidRDefault="00A97E58" w:rsidP="00CF3132">
      <w:pPr>
        <w:contextualSpacing/>
        <w:rPr>
          <w:rFonts w:ascii="Arial" w:hAnsi="Arial" w:cs="Arial"/>
          <w:b/>
          <w:bCs/>
          <w:sz w:val="22"/>
          <w:szCs w:val="22"/>
          <w:lang w:eastAsia="en-GB"/>
        </w:rPr>
      </w:pPr>
    </w:p>
    <w:p w14:paraId="1EBFBA16" w14:textId="4B8E33B4"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Pr>
          <w:rFonts w:ascii="Arial" w:hAnsi="Arial" w:cs="Arial"/>
          <w:sz w:val="22"/>
          <w:szCs w:val="22"/>
          <w:lang w:eastAsia="en-GB"/>
        </w:rPr>
        <w:t xml:space="preserve"> </w:t>
      </w:r>
      <w:r w:rsidR="009F35DC" w:rsidRPr="003923CB">
        <w:rPr>
          <w:rFonts w:ascii="Arial" w:hAnsi="Arial" w:cs="Arial"/>
          <w:sz w:val="22"/>
          <w:szCs w:val="22"/>
          <w:lang w:eastAsia="en-GB"/>
        </w:rPr>
        <w:t>outstanding customer service</w:t>
      </w:r>
      <w:r w:rsidR="008F0846">
        <w:rPr>
          <w:rFonts w:ascii="Arial" w:hAnsi="Arial" w:cs="Arial"/>
          <w:sz w:val="22"/>
          <w:szCs w:val="22"/>
          <w:lang w:eastAsia="en-GB"/>
        </w:rPr>
        <w:t>.</w:t>
      </w:r>
    </w:p>
    <w:p w14:paraId="3C52AD0B" w14:textId="29625C1B" w:rsidR="009F35DC" w:rsidRPr="003923CB" w:rsidRDefault="00811E00" w:rsidP="4A16A0BD">
      <w:pPr>
        <w:pStyle w:val="ListParagraph"/>
        <w:numPr>
          <w:ilvl w:val="0"/>
          <w:numId w:val="10"/>
        </w:numPr>
        <w:shd w:val="clear" w:color="auto" w:fill="FFFFFF" w:themeFill="background1"/>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sidR="009F35DC" w:rsidRPr="003923CB">
        <w:rPr>
          <w:rFonts w:ascii="Arial" w:hAnsi="Arial" w:cs="Arial"/>
          <w:sz w:val="22"/>
          <w:szCs w:val="22"/>
          <w:lang w:eastAsia="en-GB"/>
        </w:rPr>
        <w:t xml:space="preserve"> advice and assistance to customers, </w:t>
      </w:r>
      <w:r w:rsidR="610DDD10" w:rsidRPr="003923CB">
        <w:rPr>
          <w:rFonts w:ascii="Arial" w:hAnsi="Arial" w:cs="Arial"/>
          <w:sz w:val="22"/>
          <w:szCs w:val="22"/>
          <w:lang w:eastAsia="en-GB"/>
        </w:rPr>
        <w:t>partners,</w:t>
      </w:r>
      <w:r w:rsidR="009F35DC" w:rsidRPr="003923CB">
        <w:rPr>
          <w:rFonts w:ascii="Arial" w:hAnsi="Arial" w:cs="Arial"/>
          <w:sz w:val="22"/>
          <w:szCs w:val="22"/>
          <w:lang w:eastAsia="en-GB"/>
        </w:rPr>
        <w:t xml:space="preserve"> and suppliers</w:t>
      </w:r>
      <w:r w:rsidR="008F0846">
        <w:rPr>
          <w:rFonts w:ascii="Arial" w:hAnsi="Arial" w:cs="Arial"/>
          <w:sz w:val="22"/>
          <w:szCs w:val="22"/>
          <w:lang w:eastAsia="en-GB"/>
        </w:rPr>
        <w:t>.</w:t>
      </w:r>
    </w:p>
    <w:p w14:paraId="4AC54AAC" w14:textId="69355E76" w:rsidR="009F35DC" w:rsidRPr="003923CB" w:rsidRDefault="004D15B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The </w:t>
      </w:r>
      <w:r w:rsidR="00982B01">
        <w:rPr>
          <w:rFonts w:ascii="Arial" w:hAnsi="Arial" w:cs="Arial"/>
          <w:sz w:val="22"/>
          <w:szCs w:val="22"/>
          <w:lang w:eastAsia="en-GB"/>
        </w:rPr>
        <w:t>P</w:t>
      </w:r>
      <w:r w:rsidR="009F35DC" w:rsidRPr="003923CB">
        <w:rPr>
          <w:rFonts w:ascii="Arial" w:hAnsi="Arial" w:cs="Arial"/>
          <w:sz w:val="22"/>
          <w:szCs w:val="22"/>
          <w:lang w:eastAsia="en-GB"/>
        </w:rPr>
        <w:t xml:space="preserve">rimary </w:t>
      </w:r>
      <w:r>
        <w:rPr>
          <w:rFonts w:ascii="Arial" w:hAnsi="Arial" w:cs="Arial"/>
          <w:sz w:val="22"/>
          <w:szCs w:val="22"/>
          <w:lang w:eastAsia="en-GB"/>
        </w:rPr>
        <w:t>P</w:t>
      </w:r>
      <w:r w:rsidR="009F35DC" w:rsidRPr="003923CB">
        <w:rPr>
          <w:rFonts w:ascii="Arial" w:hAnsi="Arial" w:cs="Arial"/>
          <w:sz w:val="22"/>
          <w:szCs w:val="22"/>
          <w:lang w:eastAsia="en-GB"/>
        </w:rPr>
        <w:t xml:space="preserve">oint of </w:t>
      </w:r>
      <w:r>
        <w:rPr>
          <w:rFonts w:ascii="Arial" w:hAnsi="Arial" w:cs="Arial"/>
          <w:sz w:val="22"/>
          <w:szCs w:val="22"/>
          <w:lang w:eastAsia="en-GB"/>
        </w:rPr>
        <w:t>C</w:t>
      </w:r>
      <w:r w:rsidR="009F35DC" w:rsidRPr="003923CB">
        <w:rPr>
          <w:rFonts w:ascii="Arial" w:hAnsi="Arial" w:cs="Arial"/>
          <w:sz w:val="22"/>
          <w:szCs w:val="22"/>
          <w:lang w:eastAsia="en-GB"/>
        </w:rPr>
        <w:t>ontact for all incidents and requests</w:t>
      </w:r>
      <w:r w:rsidR="00982B01">
        <w:rPr>
          <w:rFonts w:ascii="Arial" w:hAnsi="Arial" w:cs="Arial"/>
          <w:sz w:val="22"/>
          <w:szCs w:val="22"/>
          <w:lang w:eastAsia="en-GB"/>
        </w:rPr>
        <w:t xml:space="preserve"> via </w:t>
      </w:r>
      <w:r w:rsidR="00982B01" w:rsidRPr="003923CB">
        <w:rPr>
          <w:rFonts w:ascii="Arial" w:hAnsi="Arial" w:cs="Arial"/>
          <w:sz w:val="22"/>
          <w:szCs w:val="22"/>
          <w:lang w:eastAsia="en-GB"/>
        </w:rPr>
        <w:t>Amazon Connect</w:t>
      </w:r>
      <w:r>
        <w:rPr>
          <w:rFonts w:ascii="Arial" w:hAnsi="Arial" w:cs="Arial"/>
          <w:sz w:val="22"/>
          <w:szCs w:val="22"/>
          <w:lang w:eastAsia="en-GB"/>
        </w:rPr>
        <w:t xml:space="preserve"> call system</w:t>
      </w:r>
      <w:r w:rsidR="00982B01">
        <w:rPr>
          <w:rFonts w:ascii="Arial" w:hAnsi="Arial" w:cs="Arial"/>
          <w:sz w:val="22"/>
          <w:szCs w:val="22"/>
          <w:lang w:eastAsia="en-GB"/>
        </w:rPr>
        <w:t>, email &amp;</w:t>
      </w:r>
      <w:r w:rsidR="008F0846">
        <w:rPr>
          <w:rFonts w:ascii="Arial" w:hAnsi="Arial" w:cs="Arial"/>
          <w:sz w:val="22"/>
          <w:szCs w:val="22"/>
          <w:lang w:eastAsia="en-GB"/>
        </w:rPr>
        <w:t xml:space="preserve"> the Company Portal (Triage)</w:t>
      </w:r>
      <w:r w:rsidR="00982B01" w:rsidRPr="003923CB">
        <w:rPr>
          <w:rFonts w:ascii="Arial" w:hAnsi="Arial" w:cs="Arial"/>
          <w:sz w:val="22"/>
          <w:szCs w:val="22"/>
          <w:lang w:eastAsia="en-GB"/>
        </w:rPr>
        <w:t>.</w:t>
      </w:r>
    </w:p>
    <w:p w14:paraId="0DCE93DC" w14:textId="6680C9A0"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w:t>
      </w:r>
      <w:r w:rsidR="009F35DC" w:rsidRPr="003923CB">
        <w:rPr>
          <w:rFonts w:ascii="Arial" w:hAnsi="Arial" w:cs="Arial"/>
          <w:sz w:val="22"/>
          <w:szCs w:val="22"/>
          <w:lang w:eastAsia="en-GB"/>
        </w:rPr>
        <w:t>nsur</w:t>
      </w:r>
      <w:r w:rsidR="00982B01">
        <w:rPr>
          <w:rFonts w:ascii="Arial" w:hAnsi="Arial" w:cs="Arial"/>
          <w:sz w:val="22"/>
          <w:szCs w:val="22"/>
          <w:lang w:eastAsia="en-GB"/>
        </w:rPr>
        <w:t>ed</w:t>
      </w:r>
      <w:r w:rsidR="009F35DC" w:rsidRPr="003923CB">
        <w:rPr>
          <w:rFonts w:ascii="Arial" w:hAnsi="Arial" w:cs="Arial"/>
          <w:sz w:val="22"/>
          <w:szCs w:val="22"/>
          <w:lang w:eastAsia="en-GB"/>
        </w:rPr>
        <w:t xml:space="preserve"> detailed and accurate information </w:t>
      </w:r>
      <w:r w:rsidR="00982B01">
        <w:rPr>
          <w:rFonts w:ascii="Arial" w:hAnsi="Arial" w:cs="Arial"/>
          <w:sz w:val="22"/>
          <w:szCs w:val="22"/>
          <w:lang w:eastAsia="en-GB"/>
        </w:rPr>
        <w:t>wa</w:t>
      </w:r>
      <w:r w:rsidR="009F35DC" w:rsidRPr="003923CB">
        <w:rPr>
          <w:rFonts w:ascii="Arial" w:hAnsi="Arial" w:cs="Arial"/>
          <w:sz w:val="22"/>
          <w:szCs w:val="22"/>
          <w:lang w:eastAsia="en-GB"/>
        </w:rPr>
        <w:t>s captured at the first point of contact</w:t>
      </w:r>
      <w:r w:rsidR="00E25165" w:rsidRPr="003923CB">
        <w:rPr>
          <w:rFonts w:ascii="Arial" w:hAnsi="Arial" w:cs="Arial"/>
          <w:sz w:val="22"/>
          <w:szCs w:val="22"/>
          <w:lang w:eastAsia="en-GB"/>
        </w:rPr>
        <w:t xml:space="preserve"> within </w:t>
      </w:r>
      <w:r w:rsidR="00C86327" w:rsidRPr="003923CB">
        <w:rPr>
          <w:rFonts w:ascii="Arial" w:hAnsi="Arial" w:cs="Arial"/>
          <w:sz w:val="22"/>
          <w:szCs w:val="22"/>
          <w:lang w:eastAsia="en-GB"/>
        </w:rPr>
        <w:t xml:space="preserve">the </w:t>
      </w:r>
      <w:r w:rsidR="00E25165" w:rsidRPr="003923CB">
        <w:rPr>
          <w:rFonts w:ascii="Arial" w:hAnsi="Arial" w:cs="Arial"/>
          <w:sz w:val="22"/>
          <w:szCs w:val="22"/>
          <w:lang w:eastAsia="en-GB"/>
        </w:rPr>
        <w:t>ASM call system</w:t>
      </w:r>
      <w:r w:rsidR="00982B01">
        <w:rPr>
          <w:rFonts w:ascii="Arial" w:hAnsi="Arial" w:cs="Arial"/>
          <w:sz w:val="22"/>
          <w:szCs w:val="22"/>
          <w:lang w:eastAsia="en-GB"/>
        </w:rPr>
        <w:t>.</w:t>
      </w:r>
    </w:p>
    <w:p w14:paraId="490B1D90" w14:textId="716B23E6" w:rsidR="009F35DC" w:rsidRPr="003923CB" w:rsidRDefault="00BD7E2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Excellent </w:t>
      </w:r>
      <w:r w:rsidR="009F35DC" w:rsidRPr="003923CB">
        <w:rPr>
          <w:rFonts w:ascii="Arial" w:hAnsi="Arial" w:cs="Arial"/>
          <w:sz w:val="22"/>
          <w:szCs w:val="22"/>
          <w:lang w:eastAsia="en-GB"/>
        </w:rPr>
        <w:t xml:space="preserve">Troubleshooting </w:t>
      </w:r>
      <w:r w:rsidR="0030230C">
        <w:rPr>
          <w:rFonts w:ascii="Arial" w:hAnsi="Arial" w:cs="Arial"/>
          <w:sz w:val="22"/>
          <w:szCs w:val="22"/>
          <w:lang w:eastAsia="en-GB"/>
        </w:rPr>
        <w:t xml:space="preserve">skills </w:t>
      </w:r>
      <w:r w:rsidR="009F35DC" w:rsidRPr="003923CB">
        <w:rPr>
          <w:rFonts w:ascii="Arial" w:hAnsi="Arial" w:cs="Arial"/>
          <w:sz w:val="22"/>
          <w:szCs w:val="22"/>
          <w:lang w:eastAsia="en-GB"/>
        </w:rPr>
        <w:t xml:space="preserve">and diagnostics </w:t>
      </w:r>
      <w:r w:rsidR="0030230C">
        <w:rPr>
          <w:rFonts w:ascii="Arial" w:hAnsi="Arial" w:cs="Arial"/>
          <w:sz w:val="22"/>
          <w:szCs w:val="22"/>
          <w:lang w:eastAsia="en-GB"/>
        </w:rPr>
        <w:t>capabilities</w:t>
      </w:r>
      <w:r w:rsidR="002C5A93">
        <w:rPr>
          <w:rFonts w:ascii="Arial" w:hAnsi="Arial" w:cs="Arial"/>
          <w:sz w:val="22"/>
          <w:szCs w:val="22"/>
          <w:lang w:eastAsia="en-GB"/>
        </w:rPr>
        <w:t>.</w:t>
      </w:r>
    </w:p>
    <w:p w14:paraId="4A79F175" w14:textId="3D7437DF"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M</w:t>
      </w:r>
      <w:r w:rsidR="009F35DC" w:rsidRPr="003923CB">
        <w:rPr>
          <w:rFonts w:ascii="Arial" w:hAnsi="Arial" w:cs="Arial"/>
          <w:sz w:val="22"/>
          <w:szCs w:val="22"/>
          <w:lang w:eastAsia="en-GB"/>
        </w:rPr>
        <w:t>aintain</w:t>
      </w:r>
      <w:r>
        <w:rPr>
          <w:rFonts w:ascii="Arial" w:hAnsi="Arial" w:cs="Arial"/>
          <w:sz w:val="22"/>
          <w:szCs w:val="22"/>
          <w:lang w:eastAsia="en-GB"/>
        </w:rPr>
        <w:t>ing</w:t>
      </w:r>
      <w:r w:rsidR="009F35DC" w:rsidRPr="003923CB">
        <w:rPr>
          <w:rFonts w:ascii="Arial" w:hAnsi="Arial" w:cs="Arial"/>
          <w:sz w:val="22"/>
          <w:szCs w:val="22"/>
          <w:lang w:eastAsia="en-GB"/>
        </w:rPr>
        <w:t xml:space="preserve"> strong </w:t>
      </w:r>
      <w:r w:rsidR="00133D95" w:rsidRPr="003923CB">
        <w:rPr>
          <w:rFonts w:ascii="Arial" w:hAnsi="Arial" w:cs="Arial"/>
          <w:sz w:val="22"/>
          <w:szCs w:val="22"/>
          <w:lang w:eastAsia="en-GB"/>
        </w:rPr>
        <w:t>first-time</w:t>
      </w:r>
      <w:r w:rsidR="009F35DC" w:rsidRPr="003923CB">
        <w:rPr>
          <w:rFonts w:ascii="Arial" w:hAnsi="Arial" w:cs="Arial"/>
          <w:sz w:val="22"/>
          <w:szCs w:val="22"/>
          <w:lang w:eastAsia="en-GB"/>
        </w:rPr>
        <w:t xml:space="preserve"> fix rates</w:t>
      </w:r>
      <w:r w:rsidR="008F0846">
        <w:rPr>
          <w:rFonts w:ascii="Arial" w:hAnsi="Arial" w:cs="Arial"/>
          <w:sz w:val="22"/>
          <w:szCs w:val="22"/>
          <w:lang w:eastAsia="en-GB"/>
        </w:rPr>
        <w:t>.</w:t>
      </w:r>
    </w:p>
    <w:p w14:paraId="4330EEAB" w14:textId="2E904B77"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Ensuring</w:t>
      </w:r>
      <w:r w:rsidR="009F35DC" w:rsidRPr="003923CB">
        <w:rPr>
          <w:rFonts w:ascii="Arial" w:hAnsi="Arial" w:cs="Arial"/>
          <w:sz w:val="22"/>
          <w:szCs w:val="22"/>
          <w:lang w:eastAsia="en-GB"/>
        </w:rPr>
        <w:t xml:space="preserve"> incidents/requests are assigned to the correct technical groups</w:t>
      </w:r>
      <w:r w:rsidR="008F0846">
        <w:rPr>
          <w:rFonts w:ascii="Arial" w:hAnsi="Arial" w:cs="Arial"/>
          <w:sz w:val="22"/>
          <w:szCs w:val="22"/>
          <w:lang w:eastAsia="en-GB"/>
        </w:rPr>
        <w:t>.</w:t>
      </w:r>
    </w:p>
    <w:p w14:paraId="4740F5CE" w14:textId="70ABEBD2"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w:t>
      </w:r>
      <w:r w:rsidR="009F35DC" w:rsidRPr="003923CB">
        <w:rPr>
          <w:rFonts w:ascii="Arial" w:hAnsi="Arial" w:cs="Arial"/>
          <w:sz w:val="22"/>
          <w:szCs w:val="22"/>
          <w:lang w:eastAsia="en-GB"/>
        </w:rPr>
        <w:t>rioritis</w:t>
      </w:r>
      <w:r>
        <w:rPr>
          <w:rFonts w:ascii="Arial" w:hAnsi="Arial" w:cs="Arial"/>
          <w:sz w:val="22"/>
          <w:szCs w:val="22"/>
          <w:lang w:eastAsia="en-GB"/>
        </w:rPr>
        <w:t>ing</w:t>
      </w:r>
      <w:r w:rsidR="009F35DC" w:rsidRPr="003923CB">
        <w:rPr>
          <w:rFonts w:ascii="Arial" w:hAnsi="Arial" w:cs="Arial"/>
          <w:sz w:val="22"/>
          <w:szCs w:val="22"/>
          <w:lang w:eastAsia="en-GB"/>
        </w:rPr>
        <w:t xml:space="preserve"> and categoris</w:t>
      </w:r>
      <w:r>
        <w:rPr>
          <w:rFonts w:ascii="Arial" w:hAnsi="Arial" w:cs="Arial"/>
          <w:sz w:val="22"/>
          <w:szCs w:val="22"/>
          <w:lang w:eastAsia="en-GB"/>
        </w:rPr>
        <w:t>ing</w:t>
      </w:r>
      <w:r w:rsidR="009F35DC" w:rsidRPr="003923CB">
        <w:rPr>
          <w:rFonts w:ascii="Arial" w:hAnsi="Arial" w:cs="Arial"/>
          <w:sz w:val="22"/>
          <w:szCs w:val="22"/>
          <w:lang w:eastAsia="en-GB"/>
        </w:rPr>
        <w:t xml:space="preserve"> incidents in line with existing </w:t>
      </w:r>
      <w:r>
        <w:rPr>
          <w:rFonts w:ascii="Arial" w:hAnsi="Arial" w:cs="Arial"/>
          <w:sz w:val="22"/>
          <w:szCs w:val="22"/>
          <w:lang w:eastAsia="en-GB"/>
        </w:rPr>
        <w:t xml:space="preserve">company </w:t>
      </w:r>
      <w:r w:rsidR="009F35DC" w:rsidRPr="003923CB">
        <w:rPr>
          <w:rFonts w:ascii="Arial" w:hAnsi="Arial" w:cs="Arial"/>
          <w:sz w:val="22"/>
          <w:szCs w:val="22"/>
          <w:lang w:eastAsia="en-GB"/>
        </w:rPr>
        <w:t>processes</w:t>
      </w:r>
      <w:r w:rsidR="008F0846">
        <w:rPr>
          <w:rFonts w:ascii="Arial" w:hAnsi="Arial" w:cs="Arial"/>
          <w:sz w:val="22"/>
          <w:szCs w:val="22"/>
          <w:lang w:eastAsia="en-GB"/>
        </w:rPr>
        <w:t>.</w:t>
      </w:r>
    </w:p>
    <w:p w14:paraId="2222B7F4" w14:textId="0E82BE18" w:rsidR="009F35DC" w:rsidRPr="003923CB" w:rsidRDefault="00043938"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A</w:t>
      </w:r>
      <w:r w:rsidR="009F35DC" w:rsidRPr="003923CB">
        <w:rPr>
          <w:rFonts w:ascii="Arial" w:hAnsi="Arial" w:cs="Arial"/>
          <w:sz w:val="22"/>
          <w:szCs w:val="22"/>
          <w:lang w:eastAsia="en-GB"/>
        </w:rPr>
        <w:t>ssist</w:t>
      </w:r>
      <w:r>
        <w:rPr>
          <w:rFonts w:ascii="Arial" w:hAnsi="Arial" w:cs="Arial"/>
          <w:sz w:val="22"/>
          <w:szCs w:val="22"/>
          <w:lang w:eastAsia="en-GB"/>
        </w:rPr>
        <w:t>ing</w:t>
      </w:r>
      <w:r w:rsidR="009F35DC" w:rsidRPr="003923CB">
        <w:rPr>
          <w:rFonts w:ascii="Arial" w:hAnsi="Arial" w:cs="Arial"/>
          <w:sz w:val="22"/>
          <w:szCs w:val="22"/>
          <w:lang w:eastAsia="en-GB"/>
        </w:rPr>
        <w:t xml:space="preserve"> in the handling and management of Major Incidents and outages</w:t>
      </w:r>
      <w:r w:rsidR="008F0846">
        <w:rPr>
          <w:rFonts w:ascii="Arial" w:hAnsi="Arial" w:cs="Arial"/>
          <w:sz w:val="22"/>
          <w:szCs w:val="22"/>
          <w:lang w:eastAsia="en-GB"/>
        </w:rPr>
        <w:t>.</w:t>
      </w:r>
    </w:p>
    <w:p w14:paraId="1742E352" w14:textId="6BE9642A" w:rsidR="009F35DC" w:rsidRPr="002C5A93" w:rsidRDefault="00043938" w:rsidP="002C5A93">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I</w:t>
      </w:r>
      <w:r w:rsidR="009F35DC" w:rsidRPr="003923CB">
        <w:rPr>
          <w:rFonts w:ascii="Arial" w:hAnsi="Arial" w:cs="Arial"/>
          <w:sz w:val="22"/>
          <w:szCs w:val="22"/>
          <w:lang w:eastAsia="en-GB"/>
        </w:rPr>
        <w:t>dentify</w:t>
      </w:r>
      <w:r>
        <w:rPr>
          <w:rFonts w:ascii="Arial" w:hAnsi="Arial" w:cs="Arial"/>
          <w:sz w:val="22"/>
          <w:szCs w:val="22"/>
          <w:lang w:eastAsia="en-GB"/>
        </w:rPr>
        <w:t>ing</w:t>
      </w:r>
      <w:r w:rsidR="009F35DC" w:rsidRPr="003923CB">
        <w:rPr>
          <w:rFonts w:ascii="Arial" w:hAnsi="Arial" w:cs="Arial"/>
          <w:sz w:val="22"/>
          <w:szCs w:val="22"/>
          <w:lang w:eastAsia="en-GB"/>
        </w:rPr>
        <w:t xml:space="preserve"> incident trend</w:t>
      </w:r>
      <w:r w:rsidR="002C5A93">
        <w:rPr>
          <w:rFonts w:ascii="Arial" w:hAnsi="Arial" w:cs="Arial"/>
          <w:sz w:val="22"/>
          <w:szCs w:val="22"/>
          <w:lang w:eastAsia="en-GB"/>
        </w:rPr>
        <w:t xml:space="preserve">s and </w:t>
      </w:r>
      <w:r w:rsidR="002C5A93" w:rsidRPr="002C5A93">
        <w:rPr>
          <w:rFonts w:ascii="Arial" w:hAnsi="Arial" w:cs="Arial"/>
          <w:sz w:val="22"/>
          <w:szCs w:val="22"/>
          <w:lang w:eastAsia="en-GB"/>
        </w:rPr>
        <w:t>identifying</w:t>
      </w:r>
      <w:r w:rsidRPr="002C5A93">
        <w:rPr>
          <w:rFonts w:ascii="Arial" w:hAnsi="Arial" w:cs="Arial"/>
          <w:sz w:val="22"/>
          <w:szCs w:val="22"/>
          <w:lang w:eastAsia="en-GB"/>
        </w:rPr>
        <w:t xml:space="preserve"> any </w:t>
      </w:r>
      <w:r w:rsidR="009F35DC" w:rsidRPr="002C5A93">
        <w:rPr>
          <w:rFonts w:ascii="Arial" w:hAnsi="Arial" w:cs="Arial"/>
          <w:sz w:val="22"/>
          <w:szCs w:val="22"/>
          <w:lang w:eastAsia="en-GB"/>
        </w:rPr>
        <w:t>potential high impact issues.</w:t>
      </w:r>
    </w:p>
    <w:p w14:paraId="4D610553"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awareness of ITIL and common IT functions.</w:t>
      </w:r>
    </w:p>
    <w:p w14:paraId="54356FFE"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Excellent organisational skills and an ability to multitask and prioritise.</w:t>
      </w:r>
    </w:p>
    <w:p w14:paraId="76A66AA5" w14:textId="4AEA2D68"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 basic understanding of PC hardwar</w:t>
      </w:r>
      <w:r w:rsidR="00EA7FA4" w:rsidRPr="003923CB">
        <w:rPr>
          <w:rFonts w:ascii="Arial" w:hAnsi="Arial" w:cs="Arial"/>
          <w:sz w:val="22"/>
          <w:szCs w:val="22"/>
          <w:lang w:eastAsia="en-GB"/>
        </w:rPr>
        <w:t>e including printer setup &amp; configuration.</w:t>
      </w:r>
    </w:p>
    <w:p w14:paraId="69562237" w14:textId="056F5A08" w:rsidR="009F35DC" w:rsidRPr="003923CB" w:rsidRDefault="00F02742"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Us</w:t>
      </w:r>
      <w:r w:rsidR="00FA0705">
        <w:rPr>
          <w:rFonts w:ascii="Arial" w:hAnsi="Arial" w:cs="Arial"/>
          <w:sz w:val="22"/>
          <w:szCs w:val="22"/>
          <w:lang w:eastAsia="en-GB"/>
        </w:rPr>
        <w:t>ed</w:t>
      </w:r>
      <w:r w:rsidRPr="003923CB">
        <w:rPr>
          <w:rFonts w:ascii="Arial" w:hAnsi="Arial" w:cs="Arial"/>
          <w:sz w:val="22"/>
          <w:szCs w:val="22"/>
          <w:lang w:eastAsia="en-GB"/>
        </w:rPr>
        <w:t xml:space="preserve"> </w:t>
      </w:r>
      <w:r w:rsidR="009F35DC" w:rsidRPr="003923CB">
        <w:rPr>
          <w:rFonts w:ascii="Arial" w:hAnsi="Arial" w:cs="Arial"/>
          <w:sz w:val="22"/>
          <w:szCs w:val="22"/>
          <w:lang w:eastAsia="en-GB"/>
        </w:rPr>
        <w:t>remote assistance tools</w:t>
      </w:r>
      <w:r w:rsidRPr="003923CB">
        <w:rPr>
          <w:rFonts w:ascii="Arial" w:hAnsi="Arial" w:cs="Arial"/>
          <w:sz w:val="22"/>
          <w:szCs w:val="22"/>
          <w:lang w:eastAsia="en-GB"/>
        </w:rPr>
        <w:t xml:space="preserve"> </w:t>
      </w:r>
      <w:r w:rsidR="00133D95" w:rsidRPr="003923CB">
        <w:rPr>
          <w:rFonts w:ascii="Arial" w:hAnsi="Arial" w:cs="Arial"/>
          <w:sz w:val="22"/>
          <w:szCs w:val="22"/>
          <w:lang w:eastAsia="en-GB"/>
        </w:rPr>
        <w:t>e.g.,</w:t>
      </w:r>
      <w:r w:rsidR="009F35DC" w:rsidRPr="003923CB">
        <w:rPr>
          <w:rFonts w:ascii="Arial" w:hAnsi="Arial" w:cs="Arial"/>
          <w:sz w:val="22"/>
          <w:szCs w:val="22"/>
          <w:lang w:eastAsia="en-GB"/>
        </w:rPr>
        <w:t xml:space="preserve"> RDP, </w:t>
      </w:r>
      <w:r w:rsidR="006A6D08" w:rsidRPr="003923CB">
        <w:rPr>
          <w:rFonts w:ascii="Arial" w:hAnsi="Arial" w:cs="Arial"/>
          <w:sz w:val="22"/>
          <w:szCs w:val="22"/>
          <w:lang w:eastAsia="en-GB"/>
        </w:rPr>
        <w:t>MS Teams</w:t>
      </w:r>
      <w:r w:rsidR="009F35DC" w:rsidRPr="003923CB">
        <w:rPr>
          <w:rFonts w:ascii="Arial" w:hAnsi="Arial" w:cs="Arial"/>
          <w:sz w:val="22"/>
          <w:szCs w:val="22"/>
          <w:lang w:eastAsia="en-GB"/>
        </w:rPr>
        <w:t xml:space="preserve"> and LogMeIn.</w:t>
      </w:r>
    </w:p>
    <w:p w14:paraId="46C46B1D" w14:textId="78F7635E" w:rsidR="00D12183" w:rsidRPr="003923CB" w:rsidRDefault="00924E71"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w:t>
      </w:r>
      <w:r w:rsidR="00D12183" w:rsidRPr="003923CB">
        <w:rPr>
          <w:rFonts w:ascii="Arial" w:hAnsi="Arial" w:cs="Arial"/>
          <w:sz w:val="22"/>
          <w:szCs w:val="22"/>
          <w:lang w:eastAsia="en-GB"/>
        </w:rPr>
        <w:t>Windows User accounts using Active Directory</w:t>
      </w:r>
      <w:r w:rsidR="004B0D7E" w:rsidRPr="003923CB">
        <w:rPr>
          <w:rFonts w:ascii="Arial" w:hAnsi="Arial" w:cs="Arial"/>
          <w:sz w:val="22"/>
          <w:szCs w:val="22"/>
          <w:lang w:eastAsia="en-GB"/>
        </w:rPr>
        <w:t>.</w:t>
      </w:r>
    </w:p>
    <w:p w14:paraId="136016B7" w14:textId="09135D14" w:rsidR="00924E71" w:rsidRPr="003923CB" w:rsidRDefault="00D12183"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Office 365 User accounts</w:t>
      </w:r>
      <w:r w:rsidR="004B0D7E" w:rsidRPr="003923CB">
        <w:rPr>
          <w:rFonts w:ascii="Arial" w:hAnsi="Arial" w:cs="Arial"/>
          <w:sz w:val="22"/>
          <w:szCs w:val="22"/>
          <w:lang w:eastAsia="en-GB"/>
        </w:rPr>
        <w:t xml:space="preserve"> using Microsoft</w:t>
      </w:r>
      <w:r w:rsidRPr="003923CB">
        <w:rPr>
          <w:rFonts w:ascii="Arial" w:hAnsi="Arial" w:cs="Arial"/>
          <w:sz w:val="22"/>
          <w:szCs w:val="22"/>
          <w:lang w:eastAsia="en-GB"/>
        </w:rPr>
        <w:t xml:space="preserve"> Azure</w:t>
      </w:r>
      <w:r w:rsidR="008F0846">
        <w:rPr>
          <w:rFonts w:ascii="Arial" w:hAnsi="Arial" w:cs="Arial"/>
          <w:sz w:val="22"/>
          <w:szCs w:val="22"/>
          <w:lang w:eastAsia="en-GB"/>
        </w:rPr>
        <w:t xml:space="preserve"> A</w:t>
      </w:r>
      <w:r w:rsidR="00FA0705">
        <w:rPr>
          <w:rFonts w:ascii="Arial" w:hAnsi="Arial" w:cs="Arial"/>
          <w:sz w:val="22"/>
          <w:szCs w:val="22"/>
          <w:lang w:eastAsia="en-GB"/>
        </w:rPr>
        <w:t>D (ENTRA)</w:t>
      </w:r>
      <w:r w:rsidR="004B0D7E" w:rsidRPr="003923CB">
        <w:rPr>
          <w:rFonts w:ascii="Arial" w:hAnsi="Arial" w:cs="Arial"/>
          <w:sz w:val="22"/>
          <w:szCs w:val="22"/>
          <w:lang w:eastAsia="en-GB"/>
        </w:rPr>
        <w:t>.</w:t>
      </w:r>
    </w:p>
    <w:p w14:paraId="286B95F0" w14:textId="55F5C3D2"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S</w:t>
      </w:r>
      <w:r w:rsidR="009F35DC" w:rsidRPr="003923CB">
        <w:rPr>
          <w:rFonts w:ascii="Arial" w:hAnsi="Arial" w:cs="Arial"/>
          <w:sz w:val="22"/>
          <w:szCs w:val="22"/>
          <w:lang w:eastAsia="en-GB"/>
        </w:rPr>
        <w:t>upport</w:t>
      </w:r>
      <w:r w:rsidR="004D15B5">
        <w:rPr>
          <w:rFonts w:ascii="Arial" w:hAnsi="Arial" w:cs="Arial"/>
          <w:sz w:val="22"/>
          <w:szCs w:val="22"/>
          <w:lang w:eastAsia="en-GB"/>
        </w:rPr>
        <w:t>ed</w:t>
      </w:r>
      <w:r w:rsidR="009F35DC" w:rsidRPr="003923CB">
        <w:rPr>
          <w:rFonts w:ascii="Arial" w:hAnsi="Arial" w:cs="Arial"/>
          <w:sz w:val="22"/>
          <w:szCs w:val="22"/>
          <w:lang w:eastAsia="en-GB"/>
        </w:rPr>
        <w:t xml:space="preserve"> Windows 7/10</w:t>
      </w:r>
      <w:r w:rsidRPr="003923CB">
        <w:rPr>
          <w:rFonts w:ascii="Arial" w:hAnsi="Arial" w:cs="Arial"/>
          <w:sz w:val="22"/>
          <w:szCs w:val="22"/>
          <w:lang w:eastAsia="en-GB"/>
        </w:rPr>
        <w:t>/11</w:t>
      </w:r>
      <w:r w:rsidR="009F35DC" w:rsidRPr="003923CB">
        <w:rPr>
          <w:rFonts w:ascii="Arial" w:hAnsi="Arial" w:cs="Arial"/>
          <w:sz w:val="22"/>
          <w:szCs w:val="22"/>
          <w:lang w:eastAsia="en-GB"/>
        </w:rPr>
        <w:t xml:space="preserve"> desktop environment</w:t>
      </w:r>
      <w:r w:rsidRPr="003923CB">
        <w:rPr>
          <w:rFonts w:ascii="Arial" w:hAnsi="Arial" w:cs="Arial"/>
          <w:sz w:val="22"/>
          <w:szCs w:val="22"/>
          <w:lang w:eastAsia="en-GB"/>
        </w:rPr>
        <w:t>s</w:t>
      </w:r>
      <w:r w:rsidR="009F35DC" w:rsidRPr="003923CB">
        <w:rPr>
          <w:rFonts w:ascii="Arial" w:hAnsi="Arial" w:cs="Arial"/>
          <w:sz w:val="22"/>
          <w:szCs w:val="22"/>
          <w:lang w:eastAsia="en-GB"/>
        </w:rPr>
        <w:t>.</w:t>
      </w:r>
    </w:p>
    <w:p w14:paraId="4263D8A0" w14:textId="384DCD66"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P</w:t>
      </w:r>
      <w:r w:rsidR="009F35DC" w:rsidRPr="003923CB">
        <w:rPr>
          <w:rFonts w:ascii="Arial" w:hAnsi="Arial" w:cs="Arial"/>
          <w:sz w:val="22"/>
          <w:szCs w:val="22"/>
          <w:lang w:eastAsia="en-GB"/>
        </w:rPr>
        <w:t>rovid</w:t>
      </w:r>
      <w:r w:rsidR="004D15B5">
        <w:rPr>
          <w:rFonts w:ascii="Arial" w:hAnsi="Arial" w:cs="Arial"/>
          <w:sz w:val="22"/>
          <w:szCs w:val="22"/>
          <w:lang w:eastAsia="en-GB"/>
        </w:rPr>
        <w:t>ed</w:t>
      </w:r>
      <w:r w:rsidR="009F35DC" w:rsidRPr="003923CB">
        <w:rPr>
          <w:rFonts w:ascii="Arial" w:hAnsi="Arial" w:cs="Arial"/>
          <w:sz w:val="22"/>
          <w:szCs w:val="22"/>
          <w:lang w:eastAsia="en-GB"/>
        </w:rPr>
        <w:t xml:space="preserve"> support in a Citrix thin client environment (Citrix Receiver / Wyse).</w:t>
      </w:r>
    </w:p>
    <w:p w14:paraId="0B7A540F" w14:textId="16AF8B6A"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understanding of basic networking principle</w:t>
      </w:r>
      <w:r w:rsidR="003B7884" w:rsidRPr="003923CB">
        <w:rPr>
          <w:rFonts w:ascii="Arial" w:hAnsi="Arial" w:cs="Arial"/>
          <w:sz w:val="22"/>
          <w:szCs w:val="22"/>
          <w:lang w:eastAsia="en-GB"/>
        </w:rPr>
        <w:t>s</w:t>
      </w:r>
      <w:r w:rsidRPr="003923CB">
        <w:rPr>
          <w:rFonts w:ascii="Arial" w:hAnsi="Arial" w:cs="Arial"/>
          <w:sz w:val="22"/>
          <w:szCs w:val="22"/>
          <w:lang w:eastAsia="en-GB"/>
        </w:rPr>
        <w:t xml:space="preserve"> (TCP/IP, DNS, WINS, DHCP).</w:t>
      </w:r>
    </w:p>
    <w:p w14:paraId="0B0A70C6" w14:textId="0AD50B3E" w:rsidR="00D71687" w:rsidRPr="003923CB" w:rsidRDefault="009F35DC"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A good working knowledge of the Microsoft Office Suite (2016</w:t>
      </w:r>
      <w:r w:rsidR="00DB33EF" w:rsidRPr="003923CB">
        <w:rPr>
          <w:rFonts w:ascii="Arial" w:hAnsi="Arial" w:cs="Arial"/>
          <w:sz w:val="22"/>
          <w:szCs w:val="22"/>
          <w:lang w:eastAsia="en-GB"/>
        </w:rPr>
        <w:t>, 2019, O365</w:t>
      </w:r>
      <w:r w:rsidRPr="003923CB">
        <w:rPr>
          <w:rFonts w:ascii="Arial" w:hAnsi="Arial" w:cs="Arial"/>
          <w:sz w:val="22"/>
          <w:szCs w:val="22"/>
          <w:lang w:eastAsia="en-GB"/>
        </w:rPr>
        <w:t>).</w:t>
      </w:r>
    </w:p>
    <w:p w14:paraId="24A1C2DB" w14:textId="3C1F9173" w:rsidR="00452A21" w:rsidRPr="003923CB" w:rsidRDefault="00EA7FA4"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Supporting numerous Applications/</w:t>
      </w:r>
      <w:r w:rsidR="00744363" w:rsidRPr="003923CB">
        <w:rPr>
          <w:rFonts w:ascii="Arial" w:hAnsi="Arial" w:cs="Arial"/>
          <w:sz w:val="22"/>
          <w:szCs w:val="22"/>
          <w:lang w:eastAsia="en-GB"/>
        </w:rPr>
        <w:t>P</w:t>
      </w:r>
      <w:r w:rsidRPr="003923CB">
        <w:rPr>
          <w:rFonts w:ascii="Arial" w:hAnsi="Arial" w:cs="Arial"/>
          <w:sz w:val="22"/>
          <w:szCs w:val="22"/>
          <w:lang w:eastAsia="en-GB"/>
        </w:rPr>
        <w:t>ackages</w:t>
      </w:r>
      <w:r w:rsidR="00744363" w:rsidRPr="003923CB">
        <w:rPr>
          <w:rFonts w:ascii="Arial" w:hAnsi="Arial" w:cs="Arial"/>
          <w:sz w:val="22"/>
          <w:szCs w:val="22"/>
          <w:lang w:eastAsia="en-GB"/>
        </w:rPr>
        <w:t>/Platforms</w:t>
      </w:r>
      <w:r w:rsidRPr="003923CB">
        <w:rPr>
          <w:rFonts w:ascii="Arial" w:hAnsi="Arial" w:cs="Arial"/>
          <w:sz w:val="22"/>
          <w:szCs w:val="22"/>
          <w:lang w:eastAsia="en-GB"/>
        </w:rPr>
        <w:t xml:space="preserve"> </w:t>
      </w:r>
      <w:r w:rsidR="00744363" w:rsidRPr="003923CB">
        <w:rPr>
          <w:rFonts w:ascii="Arial" w:hAnsi="Arial" w:cs="Arial"/>
          <w:sz w:val="22"/>
          <w:szCs w:val="22"/>
          <w:lang w:eastAsia="en-GB"/>
        </w:rPr>
        <w:t>e.g.,</w:t>
      </w:r>
      <w:r w:rsidRPr="003923CB">
        <w:rPr>
          <w:rFonts w:ascii="Arial" w:hAnsi="Arial" w:cs="Arial"/>
          <w:sz w:val="22"/>
          <w:szCs w:val="22"/>
          <w:lang w:eastAsia="en-GB"/>
        </w:rPr>
        <w:t xml:space="preserve"> </w:t>
      </w:r>
      <w:r w:rsidR="00A87D29" w:rsidRPr="003923CB">
        <w:rPr>
          <w:rFonts w:ascii="Arial" w:hAnsi="Arial" w:cs="Arial"/>
          <w:sz w:val="22"/>
          <w:szCs w:val="22"/>
          <w:lang w:eastAsia="en-GB"/>
        </w:rPr>
        <w:t xml:space="preserve">SAP, </w:t>
      </w:r>
      <w:r w:rsidR="0048541E" w:rsidRPr="003923CB">
        <w:rPr>
          <w:rFonts w:ascii="Arial" w:hAnsi="Arial" w:cs="Arial"/>
          <w:sz w:val="22"/>
          <w:szCs w:val="22"/>
          <w:lang w:eastAsia="en-GB"/>
        </w:rPr>
        <w:t>Autodesk</w:t>
      </w:r>
      <w:r w:rsidRPr="003923CB">
        <w:rPr>
          <w:rFonts w:ascii="Arial" w:hAnsi="Arial" w:cs="Arial"/>
          <w:sz w:val="22"/>
          <w:szCs w:val="22"/>
          <w:lang w:eastAsia="en-GB"/>
        </w:rPr>
        <w:t>/AutoCAD</w:t>
      </w:r>
      <w:r w:rsidR="00C37A0B" w:rsidRPr="003923CB">
        <w:rPr>
          <w:rFonts w:ascii="Arial" w:hAnsi="Arial" w:cs="Arial"/>
          <w:sz w:val="22"/>
          <w:szCs w:val="22"/>
          <w:lang w:eastAsia="en-GB"/>
        </w:rPr>
        <w:t xml:space="preserve">, Bentley </w:t>
      </w:r>
      <w:r w:rsidR="0048541E" w:rsidRPr="003923CB">
        <w:rPr>
          <w:rFonts w:ascii="Arial" w:hAnsi="Arial" w:cs="Arial"/>
          <w:sz w:val="22"/>
          <w:szCs w:val="22"/>
          <w:lang w:eastAsia="en-GB"/>
        </w:rPr>
        <w:t>MicroStation</w:t>
      </w:r>
      <w:r w:rsidR="00C37A0B" w:rsidRPr="003923CB">
        <w:rPr>
          <w:rFonts w:ascii="Arial" w:hAnsi="Arial" w:cs="Arial"/>
          <w:sz w:val="22"/>
          <w:szCs w:val="22"/>
          <w:lang w:eastAsia="en-GB"/>
        </w:rPr>
        <w:t xml:space="preserve"> &amp; ProjectWise.</w:t>
      </w:r>
    </w:p>
    <w:p w14:paraId="6D70D260" w14:textId="77777777" w:rsidR="00FB26BE" w:rsidRPr="003923CB" w:rsidRDefault="00FB26BE" w:rsidP="002D0C7B">
      <w:pPr>
        <w:rPr>
          <w:rFonts w:ascii="Arial" w:eastAsia="Batang" w:hAnsi="Arial" w:cs="Arial"/>
          <w:b/>
          <w:sz w:val="22"/>
          <w:szCs w:val="22"/>
          <w:u w:val="single"/>
        </w:rPr>
      </w:pPr>
    </w:p>
    <w:p w14:paraId="3B7822B2" w14:textId="67C43306" w:rsidR="00284FCF" w:rsidRPr="00D350B0" w:rsidRDefault="00284FCF" w:rsidP="002D0C7B">
      <w:pPr>
        <w:rPr>
          <w:rFonts w:ascii="Arial" w:eastAsia="Batang" w:hAnsi="Arial" w:cs="Arial"/>
          <w:b/>
          <w:sz w:val="22"/>
          <w:szCs w:val="22"/>
          <w:u w:val="single"/>
        </w:rPr>
      </w:pPr>
    </w:p>
    <w:p w14:paraId="6CE65C72" w14:textId="5C757780" w:rsidR="00651182" w:rsidRPr="00D350B0" w:rsidRDefault="00651182" w:rsidP="002D0C7B">
      <w:pPr>
        <w:rPr>
          <w:rFonts w:ascii="Arial" w:eastAsia="Batang" w:hAnsi="Arial" w:cs="Arial"/>
          <w:b/>
          <w:sz w:val="22"/>
          <w:szCs w:val="22"/>
          <w:u w:val="single"/>
        </w:rPr>
      </w:pPr>
    </w:p>
    <w:p w14:paraId="21764D88" w14:textId="77777777" w:rsidR="00651182" w:rsidRPr="00D350B0" w:rsidRDefault="00651182" w:rsidP="002D0C7B">
      <w:pPr>
        <w:rPr>
          <w:rFonts w:ascii="Arial" w:eastAsia="Batang" w:hAnsi="Arial" w:cs="Arial"/>
          <w:b/>
          <w:sz w:val="22"/>
          <w:szCs w:val="22"/>
          <w:u w:val="single"/>
        </w:rPr>
      </w:pPr>
    </w:p>
    <w:p w14:paraId="2102E5E2" w14:textId="2C311BE5" w:rsidR="00283A38" w:rsidRDefault="00283A38" w:rsidP="005B6949">
      <w:pPr>
        <w:rPr>
          <w:rFonts w:ascii="Arial" w:eastAsia="Batang" w:hAnsi="Arial" w:cs="Arial"/>
          <w:b/>
          <w:sz w:val="22"/>
          <w:szCs w:val="22"/>
          <w:u w:val="single"/>
        </w:rPr>
      </w:pPr>
    </w:p>
    <w:p w14:paraId="7397D963" w14:textId="77777777" w:rsidR="00A77DD3" w:rsidRDefault="00A77DD3" w:rsidP="005B6949">
      <w:pPr>
        <w:rPr>
          <w:rFonts w:ascii="Arial" w:eastAsia="Batang" w:hAnsi="Arial" w:cs="Arial"/>
          <w:b/>
          <w:sz w:val="28"/>
          <w:szCs w:val="28"/>
          <w:u w:val="single"/>
        </w:rPr>
      </w:pPr>
    </w:p>
    <w:p w14:paraId="657EF0F3" w14:textId="77777777" w:rsidR="005D51E3" w:rsidRDefault="005D51E3" w:rsidP="005B6949">
      <w:pPr>
        <w:rPr>
          <w:rFonts w:ascii="Arial" w:eastAsia="Batang" w:hAnsi="Arial" w:cs="Arial"/>
          <w:b/>
          <w:sz w:val="28"/>
          <w:szCs w:val="28"/>
          <w:u w:val="single"/>
        </w:rPr>
      </w:pPr>
    </w:p>
    <w:p w14:paraId="7232254F" w14:textId="77777777" w:rsidR="003923CB" w:rsidRDefault="003923CB" w:rsidP="005B6949">
      <w:pPr>
        <w:rPr>
          <w:rFonts w:ascii="Arial" w:eastAsia="Batang" w:hAnsi="Arial" w:cs="Arial"/>
          <w:b/>
          <w:sz w:val="28"/>
          <w:szCs w:val="28"/>
          <w:u w:val="single"/>
        </w:rPr>
      </w:pPr>
    </w:p>
    <w:p w14:paraId="2B0B8B3A" w14:textId="77777777" w:rsidR="00DF1E9D" w:rsidRDefault="00DF1E9D" w:rsidP="005B6949">
      <w:pPr>
        <w:rPr>
          <w:rFonts w:ascii="Arial" w:eastAsia="Batang" w:hAnsi="Arial" w:cs="Arial"/>
          <w:b/>
          <w:sz w:val="28"/>
          <w:szCs w:val="28"/>
          <w:u w:val="single"/>
        </w:rPr>
      </w:pPr>
    </w:p>
    <w:p w14:paraId="276B0CA4" w14:textId="77777777" w:rsidR="00DF1E9D" w:rsidRDefault="00DF1E9D" w:rsidP="005B6949">
      <w:pPr>
        <w:rPr>
          <w:rFonts w:ascii="Arial" w:eastAsia="Batang" w:hAnsi="Arial" w:cs="Arial"/>
          <w:b/>
          <w:sz w:val="28"/>
          <w:szCs w:val="28"/>
          <w:u w:val="single"/>
        </w:rPr>
      </w:pPr>
    </w:p>
    <w:p w14:paraId="74A96118" w14:textId="77777777" w:rsidR="00DF1E9D" w:rsidRDefault="00DF1E9D" w:rsidP="005B6949">
      <w:pPr>
        <w:rPr>
          <w:rFonts w:ascii="Arial" w:eastAsia="Batang" w:hAnsi="Arial" w:cs="Arial"/>
          <w:b/>
          <w:sz w:val="28"/>
          <w:szCs w:val="28"/>
          <w:u w:val="single"/>
        </w:rPr>
      </w:pPr>
    </w:p>
    <w:p w14:paraId="0CD2752A" w14:textId="50D0C884"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71DED1DC" w14:textId="77777777" w:rsidR="005B6949" w:rsidRPr="003923CB" w:rsidRDefault="005B6949" w:rsidP="00B71843">
      <w:pPr>
        <w:rPr>
          <w:rFonts w:ascii="Arial" w:eastAsia="Batang" w:hAnsi="Arial" w:cs="Arial"/>
          <w:b/>
          <w:sz w:val="36"/>
          <w:szCs w:val="36"/>
        </w:rPr>
      </w:pPr>
    </w:p>
    <w:p w14:paraId="17E3F172" w14:textId="5F76CFC4" w:rsidR="00E46B79" w:rsidRPr="00FD3035" w:rsidRDefault="00C0341C" w:rsidP="00CF3132">
      <w:pPr>
        <w:rPr>
          <w:rFonts w:ascii="Arial" w:eastAsia="Batang" w:hAnsi="Arial" w:cs="Arial"/>
          <w:sz w:val="22"/>
          <w:szCs w:val="22"/>
        </w:rPr>
      </w:pPr>
      <w:r w:rsidRPr="4A16A0BD">
        <w:rPr>
          <w:rFonts w:ascii="Arial" w:eastAsia="Batang" w:hAnsi="Arial" w:cs="Arial"/>
          <w:b/>
          <w:bCs/>
          <w:sz w:val="24"/>
          <w:szCs w:val="24"/>
        </w:rPr>
        <w:t>Intelligent Processing Solutions Limited, Bridle Road, Merseyside, L30 4UE.</w:t>
      </w:r>
      <w:r w:rsidR="00D77A11">
        <w:rPr>
          <w:rFonts w:ascii="Arial" w:eastAsia="Batang" w:hAnsi="Arial" w:cs="Arial"/>
          <w:b/>
          <w:bCs/>
          <w:sz w:val="22"/>
          <w:szCs w:val="22"/>
        </w:rPr>
        <w:t xml:space="preserve">  </w:t>
      </w:r>
      <w:r w:rsidR="001F4A04" w:rsidRPr="003923CB">
        <w:rPr>
          <w:rFonts w:ascii="Arial" w:eastAsia="Batang" w:hAnsi="Arial" w:cs="Arial"/>
          <w:b/>
          <w:bCs/>
          <w:sz w:val="22"/>
          <w:szCs w:val="22"/>
        </w:rPr>
        <w:t xml:space="preserve">February 2004 to </w:t>
      </w:r>
      <w:r w:rsidR="00E01074" w:rsidRPr="003923CB">
        <w:rPr>
          <w:rFonts w:ascii="Arial" w:eastAsia="Batang" w:hAnsi="Arial" w:cs="Arial"/>
          <w:b/>
          <w:bCs/>
          <w:sz w:val="22"/>
          <w:szCs w:val="22"/>
        </w:rPr>
        <w:t>December</w:t>
      </w:r>
      <w:r w:rsidR="007F7D21" w:rsidRPr="003923CB">
        <w:rPr>
          <w:rFonts w:ascii="Arial" w:eastAsia="Batang" w:hAnsi="Arial" w:cs="Arial"/>
          <w:b/>
          <w:bCs/>
          <w:sz w:val="22"/>
          <w:szCs w:val="22"/>
        </w:rPr>
        <w:t xml:space="preserve"> 2019</w:t>
      </w:r>
      <w:r w:rsidR="0629AC3A" w:rsidRPr="003923CB">
        <w:rPr>
          <w:rFonts w:ascii="Arial" w:eastAsia="Batang" w:hAnsi="Arial" w:cs="Arial"/>
          <w:b/>
          <w:bCs/>
          <w:sz w:val="22"/>
          <w:szCs w:val="22"/>
        </w:rPr>
        <w:t xml:space="preserve">. </w:t>
      </w:r>
      <w:r w:rsidR="00A76241" w:rsidRPr="003923CB">
        <w:rPr>
          <w:rFonts w:ascii="Arial" w:eastAsia="Batang" w:hAnsi="Arial" w:cs="Arial"/>
          <w:sz w:val="22"/>
          <w:szCs w:val="22"/>
        </w:rPr>
        <w:t>Worki</w:t>
      </w:r>
      <w:r w:rsidR="00861924" w:rsidRPr="003923CB">
        <w:rPr>
          <w:rFonts w:ascii="Arial" w:eastAsia="Batang" w:hAnsi="Arial" w:cs="Arial"/>
          <w:sz w:val="22"/>
          <w:szCs w:val="22"/>
        </w:rPr>
        <w:t xml:space="preserve">ng as </w:t>
      </w:r>
      <w:r w:rsidR="001D00CD" w:rsidRPr="003923CB">
        <w:rPr>
          <w:rFonts w:ascii="Arial" w:eastAsia="Batang" w:hAnsi="Arial" w:cs="Arial"/>
          <w:sz w:val="22"/>
          <w:szCs w:val="22"/>
        </w:rPr>
        <w:t>a</w:t>
      </w:r>
      <w:r w:rsidR="00717716" w:rsidRPr="003923CB">
        <w:rPr>
          <w:rFonts w:ascii="Arial" w:eastAsia="Batang" w:hAnsi="Arial" w:cs="Arial"/>
          <w:sz w:val="22"/>
          <w:szCs w:val="22"/>
        </w:rPr>
        <w:t xml:space="preserve"> </w:t>
      </w:r>
      <w:r w:rsidR="001C5601" w:rsidRPr="003923CB">
        <w:rPr>
          <w:rFonts w:ascii="Arial" w:eastAsia="Batang" w:hAnsi="Arial" w:cs="Arial"/>
          <w:sz w:val="22"/>
          <w:szCs w:val="22"/>
        </w:rPr>
        <w:t>Senior Application Analyst</w:t>
      </w:r>
      <w:r w:rsidR="007F7EF4" w:rsidRPr="003923CB">
        <w:rPr>
          <w:rFonts w:ascii="Arial" w:eastAsia="Batang" w:hAnsi="Arial" w:cs="Arial"/>
          <w:sz w:val="22"/>
          <w:szCs w:val="22"/>
        </w:rPr>
        <w:t xml:space="preserve"> (Technical Lead)</w:t>
      </w:r>
      <w:r w:rsidR="001D00CD" w:rsidRPr="003923CB">
        <w:rPr>
          <w:rFonts w:ascii="Arial" w:eastAsia="Batang" w:hAnsi="Arial" w:cs="Arial"/>
          <w:sz w:val="22"/>
          <w:szCs w:val="22"/>
        </w:rPr>
        <w:t xml:space="preserve"> </w:t>
      </w:r>
      <w:r w:rsidR="00AC3A5F" w:rsidRPr="003923CB">
        <w:rPr>
          <w:rFonts w:ascii="Arial" w:eastAsia="Batang" w:hAnsi="Arial" w:cs="Arial"/>
          <w:sz w:val="22"/>
          <w:szCs w:val="22"/>
        </w:rPr>
        <w:t xml:space="preserve">within </w:t>
      </w:r>
      <w:r w:rsidR="00AC3A5F" w:rsidRPr="003923CB">
        <w:rPr>
          <w:rFonts w:ascii="Arial" w:hAnsi="Arial" w:cs="Arial"/>
          <w:sz w:val="22"/>
          <w:szCs w:val="22"/>
        </w:rPr>
        <w:t>Application</w:t>
      </w:r>
      <w:r w:rsidR="00541078" w:rsidRPr="003923CB">
        <w:rPr>
          <w:rFonts w:ascii="Arial" w:hAnsi="Arial" w:cs="Arial"/>
          <w:sz w:val="22"/>
          <w:szCs w:val="22"/>
        </w:rPr>
        <w:t xml:space="preserve"> Support Services</w:t>
      </w:r>
      <w:r w:rsidR="506856B3" w:rsidRPr="003923CB">
        <w:rPr>
          <w:rFonts w:ascii="Arial" w:eastAsia="Batang" w:hAnsi="Arial" w:cs="Arial"/>
          <w:sz w:val="22"/>
          <w:szCs w:val="22"/>
        </w:rPr>
        <w:t xml:space="preserve">. </w:t>
      </w:r>
      <w:r w:rsidR="001124A3">
        <w:rPr>
          <w:rFonts w:ascii="Arial" w:eastAsia="Batang" w:hAnsi="Arial" w:cs="Arial"/>
          <w:sz w:val="22"/>
          <w:szCs w:val="22"/>
        </w:rPr>
        <w:t xml:space="preserve">Working at various </w:t>
      </w:r>
      <w:r w:rsidR="00C429AF" w:rsidRPr="003923CB">
        <w:rPr>
          <w:rFonts w:ascii="Arial" w:eastAsia="Batang" w:hAnsi="Arial" w:cs="Arial"/>
          <w:sz w:val="22"/>
          <w:szCs w:val="22"/>
        </w:rPr>
        <w:t xml:space="preserve">IPSL sites in </w:t>
      </w:r>
      <w:r w:rsidR="001124A3">
        <w:rPr>
          <w:rFonts w:ascii="Arial" w:eastAsia="Batang" w:hAnsi="Arial" w:cs="Arial"/>
          <w:sz w:val="22"/>
          <w:szCs w:val="22"/>
        </w:rPr>
        <w:t>the UK.</w:t>
      </w:r>
      <w:r w:rsidR="00E46B79" w:rsidRPr="003923CB">
        <w:rPr>
          <w:rFonts w:ascii="Arial" w:eastAsia="Batang" w:hAnsi="Arial" w:cs="Arial"/>
          <w:b/>
          <w:sz w:val="22"/>
          <w:szCs w:val="22"/>
        </w:rPr>
        <w:t xml:space="preserve"> </w:t>
      </w:r>
    </w:p>
    <w:p w14:paraId="1EB24EB3" w14:textId="77777777" w:rsidR="00E46B79" w:rsidRPr="003053BD" w:rsidRDefault="00E46B79" w:rsidP="00CF3132">
      <w:pPr>
        <w:rPr>
          <w:rFonts w:ascii="Arial" w:eastAsia="Batang" w:hAnsi="Arial" w:cs="Arial"/>
          <w:sz w:val="24"/>
          <w:szCs w:val="24"/>
        </w:rPr>
      </w:pPr>
    </w:p>
    <w:p w14:paraId="3981E9EA" w14:textId="4F844504" w:rsidR="00EC4479" w:rsidRPr="003923CB" w:rsidRDefault="0031497B"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Incident Management</w:t>
      </w:r>
      <w:r w:rsidR="00867A11" w:rsidRPr="003923CB">
        <w:rPr>
          <w:rFonts w:ascii="Arial" w:eastAsia="Batang" w:hAnsi="Arial" w:cs="Arial"/>
          <w:sz w:val="22"/>
          <w:szCs w:val="22"/>
        </w:rPr>
        <w:t xml:space="preserve"> – </w:t>
      </w:r>
      <w:r w:rsidR="0064103C" w:rsidRPr="003923CB">
        <w:rPr>
          <w:rFonts w:ascii="Arial" w:eastAsia="Batang" w:hAnsi="Arial" w:cs="Arial"/>
          <w:sz w:val="22"/>
          <w:szCs w:val="22"/>
        </w:rPr>
        <w:t>t</w:t>
      </w:r>
      <w:r w:rsidR="00867A11" w:rsidRPr="003923CB">
        <w:rPr>
          <w:rFonts w:ascii="Arial" w:eastAsia="Batang" w:hAnsi="Arial" w:cs="Arial"/>
          <w:sz w:val="22"/>
          <w:szCs w:val="22"/>
        </w:rPr>
        <w:t xml:space="preserve">aking ownership of LIVE </w:t>
      </w:r>
      <w:r w:rsidR="0064103C" w:rsidRPr="003923CB">
        <w:rPr>
          <w:rFonts w:ascii="Arial" w:eastAsia="Batang" w:hAnsi="Arial" w:cs="Arial"/>
          <w:sz w:val="22"/>
          <w:szCs w:val="22"/>
        </w:rPr>
        <w:t>incidents.</w:t>
      </w:r>
      <w:r w:rsidR="00944DBD" w:rsidRPr="003923CB">
        <w:rPr>
          <w:rFonts w:ascii="Arial" w:eastAsia="Batang" w:hAnsi="Arial" w:cs="Arial"/>
          <w:sz w:val="22"/>
          <w:szCs w:val="22"/>
        </w:rPr>
        <w:t xml:space="preserve"> </w:t>
      </w:r>
    </w:p>
    <w:p w14:paraId="3888EC07" w14:textId="66F8DF74" w:rsidR="00EB7089" w:rsidRPr="003923CB" w:rsidRDefault="00EB7089" w:rsidP="00CF3132">
      <w:pPr>
        <w:numPr>
          <w:ilvl w:val="0"/>
          <w:numId w:val="4"/>
        </w:numPr>
        <w:shd w:val="clear" w:color="auto" w:fill="FFFFFF"/>
        <w:spacing w:before="100" w:beforeAutospacing="1" w:after="100" w:afterAutospacing="1"/>
        <w:ind w:left="360"/>
        <w:contextualSpacing/>
        <w:rPr>
          <w:rFonts w:ascii="Arial" w:hAnsi="Arial" w:cs="Arial"/>
          <w:color w:val="0B0C0C"/>
          <w:sz w:val="22"/>
          <w:szCs w:val="22"/>
          <w:lang w:eastAsia="en-GB"/>
        </w:rPr>
      </w:pPr>
      <w:r w:rsidRPr="003923CB">
        <w:rPr>
          <w:rFonts w:ascii="Arial" w:hAnsi="Arial" w:cs="Arial"/>
          <w:color w:val="0B0C0C"/>
          <w:sz w:val="22"/>
          <w:szCs w:val="22"/>
          <w:lang w:eastAsia="en-GB"/>
        </w:rPr>
        <w:t xml:space="preserve">Escalation point (SME) for </w:t>
      </w:r>
      <w:r w:rsidR="009C38AF" w:rsidRPr="003923CB">
        <w:rPr>
          <w:rFonts w:ascii="Arial" w:hAnsi="Arial" w:cs="Arial"/>
          <w:color w:val="0B0C0C"/>
          <w:sz w:val="22"/>
          <w:szCs w:val="22"/>
          <w:lang w:eastAsia="en-GB"/>
        </w:rPr>
        <w:t>BAU, m</w:t>
      </w:r>
      <w:r w:rsidRPr="003923CB">
        <w:rPr>
          <w:rFonts w:ascii="Arial" w:hAnsi="Arial" w:cs="Arial"/>
          <w:color w:val="0B0C0C"/>
          <w:sz w:val="22"/>
          <w:szCs w:val="22"/>
          <w:lang w:eastAsia="en-GB"/>
        </w:rPr>
        <w:t>ajor Incidents, resolutions</w:t>
      </w:r>
      <w:r w:rsidR="0064103C" w:rsidRPr="003923CB">
        <w:rPr>
          <w:rFonts w:ascii="Arial" w:hAnsi="Arial" w:cs="Arial"/>
          <w:color w:val="0B0C0C"/>
          <w:sz w:val="22"/>
          <w:szCs w:val="22"/>
          <w:lang w:eastAsia="en-GB"/>
        </w:rPr>
        <w:t xml:space="preserve"> &amp; </w:t>
      </w:r>
      <w:r w:rsidRPr="003923CB">
        <w:rPr>
          <w:rFonts w:ascii="Arial" w:hAnsi="Arial" w:cs="Arial"/>
          <w:color w:val="0B0C0C"/>
          <w:sz w:val="22"/>
          <w:szCs w:val="22"/>
          <w:lang w:eastAsia="en-GB"/>
        </w:rPr>
        <w:t>root cause</w:t>
      </w:r>
      <w:r w:rsidR="0064103C" w:rsidRPr="003923CB">
        <w:rPr>
          <w:rFonts w:ascii="Arial" w:hAnsi="Arial" w:cs="Arial"/>
          <w:color w:val="0B0C0C"/>
          <w:sz w:val="22"/>
          <w:szCs w:val="22"/>
          <w:lang w:eastAsia="en-GB"/>
        </w:rPr>
        <w:t xml:space="preserve"> analysis.</w:t>
      </w:r>
    </w:p>
    <w:p w14:paraId="3D2D294F" w14:textId="42B50D84" w:rsidR="00084603" w:rsidRPr="003923CB" w:rsidRDefault="00503BBF" w:rsidP="00CF3132">
      <w:pPr>
        <w:numPr>
          <w:ilvl w:val="0"/>
          <w:numId w:val="4"/>
        </w:numPr>
        <w:ind w:left="360"/>
        <w:contextualSpacing/>
        <w:rPr>
          <w:rStyle w:val="pslongeditbox1"/>
          <w:rFonts w:eastAsia="Batang"/>
          <w:color w:val="auto"/>
          <w:sz w:val="22"/>
          <w:szCs w:val="22"/>
        </w:rPr>
      </w:pPr>
      <w:r w:rsidRPr="003923CB">
        <w:rPr>
          <w:rStyle w:val="pslongeditbox1"/>
          <w:sz w:val="22"/>
          <w:szCs w:val="22"/>
        </w:rPr>
        <w:t xml:space="preserve">Problem Management </w:t>
      </w:r>
      <w:r w:rsidR="007B7794" w:rsidRPr="003923CB">
        <w:rPr>
          <w:rStyle w:val="pslongeditbox1"/>
          <w:sz w:val="22"/>
          <w:szCs w:val="22"/>
        </w:rPr>
        <w:t>–</w:t>
      </w:r>
      <w:r w:rsidRPr="003923CB">
        <w:rPr>
          <w:rStyle w:val="pslongeditbox1"/>
          <w:sz w:val="22"/>
          <w:szCs w:val="22"/>
        </w:rPr>
        <w:t xml:space="preserve"> </w:t>
      </w:r>
      <w:r w:rsidR="00A27EE9" w:rsidRPr="003923CB">
        <w:rPr>
          <w:rStyle w:val="pslongeditbox1"/>
          <w:sz w:val="22"/>
          <w:szCs w:val="22"/>
        </w:rPr>
        <w:t>Raising/</w:t>
      </w:r>
      <w:r w:rsidRPr="003923CB">
        <w:rPr>
          <w:rStyle w:val="pslongeditbox1"/>
          <w:sz w:val="22"/>
          <w:szCs w:val="22"/>
        </w:rPr>
        <w:t>Managing</w:t>
      </w:r>
      <w:r w:rsidR="007B7794" w:rsidRPr="003923CB">
        <w:rPr>
          <w:rStyle w:val="pslongeditbox1"/>
          <w:sz w:val="22"/>
          <w:szCs w:val="22"/>
        </w:rPr>
        <w:t>/</w:t>
      </w:r>
      <w:r w:rsidR="00A27EE9" w:rsidRPr="003923CB">
        <w:rPr>
          <w:rStyle w:val="pslongeditbox1"/>
          <w:sz w:val="22"/>
          <w:szCs w:val="22"/>
        </w:rPr>
        <w:t>I</w:t>
      </w:r>
      <w:r w:rsidR="007B7794" w:rsidRPr="003923CB">
        <w:rPr>
          <w:rStyle w:val="pslongeditbox1"/>
          <w:sz w:val="22"/>
          <w:szCs w:val="22"/>
        </w:rPr>
        <w:t>nvestigating</w:t>
      </w:r>
      <w:r w:rsidRPr="003923CB">
        <w:rPr>
          <w:rStyle w:val="pslongeditbox1"/>
          <w:sz w:val="22"/>
          <w:szCs w:val="22"/>
        </w:rPr>
        <w:t xml:space="preserve"> </w:t>
      </w:r>
      <w:r w:rsidR="00A27EE9" w:rsidRPr="003923CB">
        <w:rPr>
          <w:rStyle w:val="pslongeditbox1"/>
          <w:sz w:val="22"/>
          <w:szCs w:val="22"/>
        </w:rPr>
        <w:t xml:space="preserve">team </w:t>
      </w:r>
      <w:r w:rsidRPr="003923CB">
        <w:rPr>
          <w:rStyle w:val="pslongeditbox1"/>
          <w:sz w:val="22"/>
          <w:szCs w:val="22"/>
        </w:rPr>
        <w:t xml:space="preserve">known issues, </w:t>
      </w:r>
      <w:r w:rsidR="00EB7089" w:rsidRPr="003923CB">
        <w:rPr>
          <w:rStyle w:val="pslongeditbox1"/>
          <w:sz w:val="22"/>
          <w:szCs w:val="22"/>
        </w:rPr>
        <w:t xml:space="preserve">reactive and proactive </w:t>
      </w:r>
      <w:r w:rsidRPr="003923CB">
        <w:rPr>
          <w:rStyle w:val="pslongeditbox1"/>
          <w:sz w:val="22"/>
          <w:szCs w:val="22"/>
        </w:rPr>
        <w:t>problem tickets</w:t>
      </w:r>
      <w:r w:rsidR="00F61E84" w:rsidRPr="003923CB">
        <w:rPr>
          <w:rStyle w:val="pslongeditbox1"/>
          <w:sz w:val="22"/>
          <w:szCs w:val="22"/>
        </w:rPr>
        <w:t>.</w:t>
      </w:r>
      <w:r w:rsidR="005E109E" w:rsidRPr="003923CB">
        <w:rPr>
          <w:rStyle w:val="pslongeditbox1"/>
          <w:sz w:val="22"/>
          <w:szCs w:val="22"/>
        </w:rPr>
        <w:t xml:space="preserve"> </w:t>
      </w:r>
      <w:r w:rsidR="00F61E84" w:rsidRPr="003923CB">
        <w:rPr>
          <w:rStyle w:val="pslongeditbox1"/>
          <w:sz w:val="22"/>
          <w:szCs w:val="22"/>
        </w:rPr>
        <w:t>Also,</w:t>
      </w:r>
      <w:r w:rsidR="007B7794" w:rsidRPr="003923CB">
        <w:rPr>
          <w:rStyle w:val="pslongeditbox1"/>
          <w:sz w:val="22"/>
          <w:szCs w:val="22"/>
        </w:rPr>
        <w:t xml:space="preserve"> providing</w:t>
      </w:r>
      <w:r w:rsidRPr="003923CB">
        <w:rPr>
          <w:rStyle w:val="pslongeditbox1"/>
          <w:sz w:val="22"/>
          <w:szCs w:val="22"/>
        </w:rPr>
        <w:t xml:space="preserve"> root cause analysis</w:t>
      </w:r>
      <w:r w:rsidR="00811977" w:rsidRPr="003923CB">
        <w:rPr>
          <w:rStyle w:val="pslongeditbox1"/>
          <w:sz w:val="22"/>
          <w:szCs w:val="22"/>
        </w:rPr>
        <w:t xml:space="preserve"> &amp; workarounds</w:t>
      </w:r>
      <w:r w:rsidRPr="003923CB">
        <w:rPr>
          <w:rStyle w:val="pslongeditbox1"/>
          <w:sz w:val="22"/>
          <w:szCs w:val="22"/>
        </w:rPr>
        <w:t>.</w:t>
      </w:r>
    </w:p>
    <w:p w14:paraId="6C2D2242" w14:textId="2E603AFE" w:rsidR="00503BBF" w:rsidRPr="003923CB" w:rsidRDefault="005E109E"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Change Management </w:t>
      </w:r>
      <w:r w:rsidR="007239E5" w:rsidRPr="003923CB">
        <w:rPr>
          <w:rFonts w:ascii="Arial" w:eastAsia="Batang" w:hAnsi="Arial" w:cs="Arial"/>
          <w:sz w:val="22"/>
          <w:szCs w:val="22"/>
        </w:rPr>
        <w:t>–</w:t>
      </w:r>
      <w:r w:rsidRPr="003923CB">
        <w:rPr>
          <w:rFonts w:ascii="Arial" w:eastAsia="Batang" w:hAnsi="Arial" w:cs="Arial"/>
          <w:sz w:val="22"/>
          <w:szCs w:val="22"/>
        </w:rPr>
        <w:t xml:space="preserve"> </w:t>
      </w:r>
      <w:r w:rsidR="007239E5" w:rsidRPr="003923CB">
        <w:rPr>
          <w:rFonts w:ascii="Arial" w:eastAsia="Batang" w:hAnsi="Arial" w:cs="Arial"/>
          <w:sz w:val="22"/>
          <w:szCs w:val="22"/>
        </w:rPr>
        <w:t xml:space="preserve">RFCs, </w:t>
      </w:r>
      <w:r w:rsidR="00503BBF" w:rsidRPr="003923CB">
        <w:rPr>
          <w:rFonts w:ascii="Arial" w:eastAsia="Batang" w:hAnsi="Arial" w:cs="Arial"/>
          <w:sz w:val="22"/>
          <w:szCs w:val="22"/>
        </w:rPr>
        <w:t>Managing Fix Releases, Implementation</w:t>
      </w:r>
      <w:r w:rsidR="00A27EE9" w:rsidRPr="003923CB">
        <w:rPr>
          <w:rFonts w:ascii="Arial" w:eastAsia="Batang" w:hAnsi="Arial" w:cs="Arial"/>
          <w:sz w:val="22"/>
          <w:szCs w:val="22"/>
        </w:rPr>
        <w:t>s</w:t>
      </w:r>
      <w:r w:rsidRPr="003923CB">
        <w:rPr>
          <w:rFonts w:ascii="Arial" w:eastAsia="Batang" w:hAnsi="Arial" w:cs="Arial"/>
          <w:sz w:val="22"/>
          <w:szCs w:val="22"/>
        </w:rPr>
        <w:t xml:space="preserve"> </w:t>
      </w:r>
      <w:r w:rsidR="007239E5" w:rsidRPr="003923CB">
        <w:rPr>
          <w:rFonts w:ascii="Arial" w:eastAsia="Batang" w:hAnsi="Arial" w:cs="Arial"/>
          <w:sz w:val="22"/>
          <w:szCs w:val="22"/>
        </w:rPr>
        <w:t>&amp;</w:t>
      </w:r>
      <w:r w:rsidR="00503BBF" w:rsidRPr="003923CB">
        <w:rPr>
          <w:rFonts w:ascii="Arial" w:eastAsia="Batang" w:hAnsi="Arial" w:cs="Arial"/>
          <w:sz w:val="22"/>
          <w:szCs w:val="22"/>
        </w:rPr>
        <w:t xml:space="preserve"> documentation.</w:t>
      </w:r>
    </w:p>
    <w:p w14:paraId="510ECB2D" w14:textId="06A30DB2" w:rsidR="008F7C6F" w:rsidRPr="003923CB" w:rsidRDefault="008F7C6F"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Ensure IT systems, data transfers, retention and storage meet data protection guidelines.</w:t>
      </w:r>
    </w:p>
    <w:p w14:paraId="1BE4D8BE" w14:textId="77777777"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Disaster Recovery (Contingency) contractual testing and support.</w:t>
      </w:r>
    </w:p>
    <w:p w14:paraId="38512428" w14:textId="471EA208"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Out Of Hours On-Call, supporting LIVE &amp; DR sites across the UK.</w:t>
      </w:r>
    </w:p>
    <w:p w14:paraId="5CC02F54" w14:textId="38CFE71F" w:rsidR="00C03CB6" w:rsidRPr="003923CB" w:rsidRDefault="00957287"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W</w:t>
      </w:r>
      <w:r w:rsidR="00C03CB6" w:rsidRPr="003923CB">
        <w:rPr>
          <w:rFonts w:ascii="Arial" w:eastAsia="Batang" w:hAnsi="Arial" w:cs="Arial"/>
          <w:sz w:val="22"/>
          <w:szCs w:val="22"/>
        </w:rPr>
        <w:t xml:space="preserve">orking with </w:t>
      </w:r>
      <w:r w:rsidR="008E0ACF" w:rsidRPr="003923CB">
        <w:rPr>
          <w:rFonts w:ascii="Arial" w:eastAsia="Batang" w:hAnsi="Arial" w:cs="Arial"/>
          <w:sz w:val="22"/>
          <w:szCs w:val="22"/>
        </w:rPr>
        <w:t xml:space="preserve">other </w:t>
      </w:r>
      <w:r w:rsidR="00C03CB6" w:rsidRPr="003923CB">
        <w:rPr>
          <w:rFonts w:ascii="Arial" w:eastAsia="Batang" w:hAnsi="Arial" w:cs="Arial"/>
          <w:sz w:val="22"/>
          <w:szCs w:val="22"/>
        </w:rPr>
        <w:t xml:space="preserve">specialist teams i.e., </w:t>
      </w:r>
      <w:r w:rsidR="009922CE">
        <w:rPr>
          <w:rFonts w:ascii="Arial" w:eastAsia="Batang" w:hAnsi="Arial" w:cs="Arial"/>
          <w:sz w:val="22"/>
          <w:szCs w:val="22"/>
        </w:rPr>
        <w:t>PM</w:t>
      </w:r>
      <w:r w:rsidR="00C03CB6" w:rsidRPr="003923CB">
        <w:rPr>
          <w:rFonts w:ascii="Arial" w:eastAsia="Batang" w:hAnsi="Arial" w:cs="Arial"/>
          <w:sz w:val="22"/>
          <w:szCs w:val="22"/>
        </w:rPr>
        <w:t xml:space="preserve">, </w:t>
      </w:r>
      <w:r w:rsidRPr="003923CB">
        <w:rPr>
          <w:rFonts w:ascii="Arial" w:eastAsia="Batang" w:hAnsi="Arial" w:cs="Arial"/>
          <w:sz w:val="22"/>
          <w:szCs w:val="22"/>
        </w:rPr>
        <w:t xml:space="preserve">Architecture, </w:t>
      </w:r>
      <w:r w:rsidR="00C03CB6" w:rsidRPr="003923CB">
        <w:rPr>
          <w:rFonts w:ascii="Arial" w:eastAsia="Batang" w:hAnsi="Arial" w:cs="Arial"/>
          <w:sz w:val="22"/>
          <w:szCs w:val="22"/>
        </w:rPr>
        <w:t>Development,</w:t>
      </w:r>
      <w:r w:rsidR="00132EEA" w:rsidRPr="003923CB">
        <w:rPr>
          <w:rFonts w:ascii="Arial" w:eastAsia="Batang" w:hAnsi="Arial" w:cs="Arial"/>
          <w:sz w:val="22"/>
          <w:szCs w:val="22"/>
        </w:rPr>
        <w:t xml:space="preserve"> UAT, </w:t>
      </w:r>
      <w:r w:rsidR="00C03CB6" w:rsidRPr="003923CB">
        <w:rPr>
          <w:rFonts w:ascii="Arial" w:eastAsia="Batang" w:hAnsi="Arial" w:cs="Arial"/>
          <w:sz w:val="22"/>
          <w:szCs w:val="22"/>
        </w:rPr>
        <w:t>Deployment, Networking, Windows</w:t>
      </w:r>
      <w:r w:rsidR="008E0ACF" w:rsidRPr="003923CB">
        <w:rPr>
          <w:rFonts w:ascii="Arial" w:eastAsia="Batang" w:hAnsi="Arial" w:cs="Arial"/>
          <w:sz w:val="22"/>
          <w:szCs w:val="22"/>
        </w:rPr>
        <w:t xml:space="preserve">, </w:t>
      </w:r>
      <w:r w:rsidR="00953F2B" w:rsidRPr="003923CB">
        <w:rPr>
          <w:rFonts w:ascii="Arial" w:eastAsia="Batang" w:hAnsi="Arial" w:cs="Arial"/>
          <w:sz w:val="22"/>
          <w:szCs w:val="22"/>
        </w:rPr>
        <w:t xml:space="preserve">Infrastructure, </w:t>
      </w:r>
      <w:r w:rsidR="00C03CB6" w:rsidRPr="003923CB">
        <w:rPr>
          <w:rFonts w:ascii="Arial" w:eastAsia="Batang" w:hAnsi="Arial" w:cs="Arial"/>
          <w:sz w:val="22"/>
          <w:szCs w:val="22"/>
        </w:rPr>
        <w:t>Storag</w:t>
      </w:r>
      <w:r w:rsidRPr="003923CB">
        <w:rPr>
          <w:rFonts w:ascii="Arial" w:eastAsia="Batang" w:hAnsi="Arial" w:cs="Arial"/>
          <w:sz w:val="22"/>
          <w:szCs w:val="22"/>
        </w:rPr>
        <w:t>e</w:t>
      </w:r>
      <w:r w:rsidR="00C03CB6" w:rsidRPr="003923CB">
        <w:rPr>
          <w:rFonts w:ascii="Arial" w:eastAsia="Batang" w:hAnsi="Arial" w:cs="Arial"/>
          <w:sz w:val="22"/>
          <w:szCs w:val="22"/>
        </w:rPr>
        <w:t>,</w:t>
      </w:r>
      <w:r w:rsidR="00132EEA" w:rsidRPr="003923CB">
        <w:rPr>
          <w:rFonts w:ascii="Arial" w:eastAsia="Batang" w:hAnsi="Arial" w:cs="Arial"/>
          <w:sz w:val="22"/>
          <w:szCs w:val="22"/>
        </w:rPr>
        <w:t xml:space="preserve"> DBAs, IT Security, </w:t>
      </w:r>
      <w:r w:rsidR="00C03CB6" w:rsidRPr="003923CB">
        <w:rPr>
          <w:rFonts w:ascii="Arial" w:eastAsia="Batang" w:hAnsi="Arial" w:cs="Arial"/>
          <w:sz w:val="22"/>
          <w:szCs w:val="22"/>
        </w:rPr>
        <w:t xml:space="preserve">Technical Support, </w:t>
      </w:r>
      <w:r w:rsidRPr="003923CB">
        <w:rPr>
          <w:rFonts w:ascii="Arial" w:eastAsia="Batang" w:hAnsi="Arial" w:cs="Arial"/>
          <w:sz w:val="22"/>
          <w:szCs w:val="22"/>
        </w:rPr>
        <w:t xml:space="preserve">Client Relationship, </w:t>
      </w:r>
      <w:r w:rsidR="00C03CB6" w:rsidRPr="003923CB">
        <w:rPr>
          <w:rFonts w:ascii="Arial" w:eastAsia="Batang" w:hAnsi="Arial" w:cs="Arial"/>
          <w:sz w:val="22"/>
          <w:szCs w:val="22"/>
        </w:rPr>
        <w:t>Service Assurance</w:t>
      </w:r>
      <w:r w:rsidR="00FA1BD4" w:rsidRPr="003923CB">
        <w:rPr>
          <w:rFonts w:ascii="Arial" w:eastAsia="Batang" w:hAnsi="Arial" w:cs="Arial"/>
          <w:sz w:val="22"/>
          <w:szCs w:val="22"/>
        </w:rPr>
        <w:t xml:space="preserve">, Service </w:t>
      </w:r>
      <w:r w:rsidR="0BF92189" w:rsidRPr="003923CB">
        <w:rPr>
          <w:rFonts w:ascii="Arial" w:eastAsia="Batang" w:hAnsi="Arial" w:cs="Arial"/>
          <w:sz w:val="22"/>
          <w:szCs w:val="22"/>
        </w:rPr>
        <w:t>Desk,</w:t>
      </w:r>
      <w:r w:rsidR="00132EEA" w:rsidRPr="003923CB">
        <w:rPr>
          <w:rFonts w:ascii="Arial" w:eastAsia="Batang" w:hAnsi="Arial" w:cs="Arial"/>
          <w:sz w:val="22"/>
          <w:szCs w:val="22"/>
        </w:rPr>
        <w:t xml:space="preserve"> </w:t>
      </w:r>
      <w:r w:rsidR="008E0ACF" w:rsidRPr="003923CB">
        <w:rPr>
          <w:rFonts w:ascii="Arial" w:eastAsia="Batang" w:hAnsi="Arial" w:cs="Arial"/>
          <w:sz w:val="22"/>
          <w:szCs w:val="22"/>
        </w:rPr>
        <w:t>and IT Operations</w:t>
      </w:r>
      <w:r w:rsidR="00C03CB6" w:rsidRPr="003923CB">
        <w:rPr>
          <w:rFonts w:ascii="Arial" w:eastAsia="Batang" w:hAnsi="Arial" w:cs="Arial"/>
          <w:sz w:val="22"/>
          <w:szCs w:val="22"/>
        </w:rPr>
        <w:t>.</w:t>
      </w:r>
    </w:p>
    <w:p w14:paraId="476E43BE" w14:textId="3A1D4C8D" w:rsidR="00452A21" w:rsidRPr="00FD3035" w:rsidRDefault="00DA6663" w:rsidP="00FD3035">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Supporting users, </w:t>
      </w:r>
      <w:r w:rsidR="00F3543C" w:rsidRPr="003923CB">
        <w:rPr>
          <w:rFonts w:ascii="Arial" w:eastAsia="Batang" w:hAnsi="Arial" w:cs="Arial"/>
          <w:sz w:val="22"/>
          <w:szCs w:val="22"/>
        </w:rPr>
        <w:t>environments</w:t>
      </w:r>
      <w:r w:rsidRPr="003923CB">
        <w:rPr>
          <w:rFonts w:ascii="Arial" w:eastAsia="Batang" w:hAnsi="Arial" w:cs="Arial"/>
          <w:sz w:val="22"/>
          <w:szCs w:val="22"/>
        </w:rPr>
        <w:t xml:space="preserve"> &amp; applications using: </w:t>
      </w:r>
      <w:r w:rsidR="00F3543C" w:rsidRPr="00FD3035">
        <w:rPr>
          <w:rFonts w:ascii="Arial" w:eastAsia="Batang" w:hAnsi="Arial" w:cs="Arial"/>
          <w:sz w:val="22"/>
          <w:szCs w:val="22"/>
        </w:rPr>
        <w:t>ITIL Process/</w:t>
      </w:r>
      <w:r w:rsidR="004A117A" w:rsidRPr="00FD3035">
        <w:rPr>
          <w:rFonts w:ascii="Arial" w:eastAsia="Batang" w:hAnsi="Arial" w:cs="Arial"/>
          <w:sz w:val="22"/>
          <w:szCs w:val="22"/>
        </w:rPr>
        <w:t>Service Lifec</w:t>
      </w:r>
      <w:r w:rsidR="00F3543C" w:rsidRPr="00FD3035">
        <w:rPr>
          <w:rFonts w:ascii="Arial" w:eastAsia="Batang" w:hAnsi="Arial" w:cs="Arial"/>
          <w:sz w:val="22"/>
          <w:szCs w:val="22"/>
        </w:rPr>
        <w:t>ycle</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7B7794" w:rsidRPr="00FD3035">
        <w:rPr>
          <w:rFonts w:ascii="Arial" w:eastAsia="Batang" w:hAnsi="Arial" w:cs="Arial"/>
          <w:sz w:val="22"/>
          <w:szCs w:val="22"/>
        </w:rPr>
        <w:t>BMC Remedy Incident, Problem and Change Management</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Microsoft Windows</w:t>
      </w:r>
      <w:r w:rsidR="00F74D18" w:rsidRPr="00FD3035">
        <w:rPr>
          <w:rFonts w:ascii="Arial" w:eastAsia="Batang" w:hAnsi="Arial" w:cs="Arial"/>
          <w:sz w:val="22"/>
          <w:szCs w:val="22"/>
        </w:rPr>
        <w:t xml:space="preserve">, </w:t>
      </w:r>
      <w:r w:rsidR="00503BBF" w:rsidRPr="00FD3035">
        <w:rPr>
          <w:rFonts w:ascii="Arial" w:eastAsia="Batang" w:hAnsi="Arial" w:cs="Arial"/>
          <w:sz w:val="22"/>
          <w:szCs w:val="22"/>
        </w:rPr>
        <w:t>Windows Server</w:t>
      </w:r>
      <w:r w:rsidR="00F74D18" w:rsidRPr="00FD3035">
        <w:rPr>
          <w:rFonts w:ascii="Arial" w:eastAsia="Batang" w:hAnsi="Arial" w:cs="Arial"/>
          <w:sz w:val="22"/>
          <w:szCs w:val="22"/>
        </w:rPr>
        <w:t xml:space="preserve">, Office, </w:t>
      </w:r>
      <w:r w:rsidRPr="00FD3035">
        <w:rPr>
          <w:rFonts w:ascii="Arial" w:eastAsia="Batang" w:hAnsi="Arial" w:cs="Arial"/>
          <w:sz w:val="22"/>
          <w:szCs w:val="22"/>
        </w:rPr>
        <w:t>SQL Server</w:t>
      </w:r>
      <w:r w:rsidR="008E5BB4" w:rsidRPr="00FD3035">
        <w:rPr>
          <w:rFonts w:ascii="Arial" w:eastAsia="Batang" w:hAnsi="Arial" w:cs="Arial"/>
          <w:sz w:val="22"/>
          <w:szCs w:val="22"/>
        </w:rPr>
        <w:t xml:space="preserve"> </w:t>
      </w:r>
      <w:r w:rsidR="00425021" w:rsidRPr="00FD3035">
        <w:rPr>
          <w:rFonts w:ascii="Arial" w:eastAsia="Batang" w:hAnsi="Arial" w:cs="Arial"/>
          <w:sz w:val="22"/>
          <w:szCs w:val="22"/>
        </w:rPr>
        <w:t xml:space="preserve">and </w:t>
      </w:r>
      <w:r w:rsidR="00F74D18" w:rsidRPr="00FD3035">
        <w:rPr>
          <w:rFonts w:ascii="Arial" w:eastAsia="Batang" w:hAnsi="Arial" w:cs="Arial"/>
          <w:sz w:val="22"/>
          <w:szCs w:val="22"/>
        </w:rPr>
        <w:t>SSMS</w:t>
      </w:r>
      <w:r w:rsidR="00425021" w:rsidRPr="00FD3035">
        <w:rPr>
          <w:rFonts w:ascii="Arial" w:eastAsia="Batang" w:hAnsi="Arial" w:cs="Arial"/>
          <w:sz w:val="22"/>
          <w:szCs w:val="22"/>
        </w:rPr>
        <w:t xml:space="preserve"> (T-SQL)</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 xml:space="preserve">BMC Control-M </w:t>
      </w:r>
      <w:r w:rsidR="008D5560" w:rsidRPr="00FD3035">
        <w:rPr>
          <w:rFonts w:ascii="Arial" w:eastAsia="Batang" w:hAnsi="Arial" w:cs="Arial"/>
          <w:sz w:val="22"/>
          <w:szCs w:val="22"/>
        </w:rPr>
        <w:t>Automation</w:t>
      </w:r>
      <w:r w:rsidR="00132EEA" w:rsidRPr="00FD3035">
        <w:rPr>
          <w:rFonts w:ascii="Arial" w:eastAsia="Batang" w:hAnsi="Arial" w:cs="Arial"/>
          <w:sz w:val="22"/>
          <w:szCs w:val="22"/>
        </w:rPr>
        <w:t xml:space="preserve"> (Scheduling)</w:t>
      </w:r>
      <w:r w:rsidR="008D5560" w:rsidRPr="00FD3035">
        <w:rPr>
          <w:rFonts w:ascii="Arial" w:eastAsia="Batang" w:hAnsi="Arial" w:cs="Arial"/>
          <w:sz w:val="22"/>
          <w:szCs w:val="22"/>
        </w:rPr>
        <w:t xml:space="preserve"> </w:t>
      </w:r>
      <w:r w:rsidRPr="00FD3035">
        <w:rPr>
          <w:rFonts w:ascii="Arial" w:eastAsia="Batang" w:hAnsi="Arial" w:cs="Arial"/>
          <w:sz w:val="22"/>
          <w:szCs w:val="22"/>
        </w:rPr>
        <w:t>8.0 &amp; 9.0</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008B06E7" w:rsidRPr="00FD3035">
        <w:rPr>
          <w:rFonts w:ascii="Arial" w:eastAsia="Batang" w:hAnsi="Arial" w:cs="Arial"/>
          <w:sz w:val="22"/>
          <w:szCs w:val="22"/>
        </w:rPr>
        <w:t xml:space="preserve">File sharing and Data Transfers i.e., </w:t>
      </w:r>
      <w:r w:rsidR="00425021" w:rsidRPr="00FD3035">
        <w:rPr>
          <w:rFonts w:ascii="Arial" w:eastAsia="Batang" w:hAnsi="Arial" w:cs="Arial"/>
          <w:sz w:val="22"/>
          <w:szCs w:val="22"/>
        </w:rPr>
        <w:t>Connect Direct</w:t>
      </w:r>
      <w:r w:rsidR="00887E59" w:rsidRPr="00FD3035">
        <w:rPr>
          <w:rFonts w:ascii="Arial" w:eastAsia="Batang" w:hAnsi="Arial" w:cs="Arial"/>
          <w:sz w:val="22"/>
          <w:szCs w:val="22"/>
        </w:rPr>
        <w:t xml:space="preserve">, MS Share-point </w:t>
      </w:r>
      <w:r w:rsidR="008B06E7" w:rsidRPr="00FD3035">
        <w:rPr>
          <w:rFonts w:ascii="Arial" w:eastAsia="Batang" w:hAnsi="Arial" w:cs="Arial"/>
          <w:sz w:val="22"/>
          <w:szCs w:val="22"/>
        </w:rPr>
        <w:t>&amp;</w:t>
      </w:r>
      <w:r w:rsidR="00887E59" w:rsidRPr="00FD3035">
        <w:rPr>
          <w:rFonts w:ascii="Arial" w:eastAsia="Batang" w:hAnsi="Arial" w:cs="Arial"/>
          <w:sz w:val="22"/>
          <w:szCs w:val="22"/>
        </w:rPr>
        <w:t xml:space="preserve"> CyberArk</w:t>
      </w:r>
      <w:r w:rsidR="009C38AF" w:rsidRPr="00FD3035">
        <w:rPr>
          <w:rFonts w:ascii="Arial" w:eastAsia="Batang" w:hAnsi="Arial" w:cs="Arial"/>
          <w:sz w:val="22"/>
          <w:szCs w:val="22"/>
        </w:rPr>
        <w:t>.</w:t>
      </w:r>
      <w:r w:rsidR="00FD3035">
        <w:rPr>
          <w:rFonts w:ascii="Arial" w:eastAsia="Batang" w:hAnsi="Arial" w:cs="Arial"/>
          <w:sz w:val="22"/>
          <w:szCs w:val="22"/>
        </w:rPr>
        <w:t xml:space="preserve">  </w:t>
      </w:r>
      <w:r w:rsidRPr="00FD3035">
        <w:rPr>
          <w:rFonts w:ascii="Arial" w:eastAsia="Batang" w:hAnsi="Arial" w:cs="Arial"/>
          <w:sz w:val="22"/>
          <w:szCs w:val="22"/>
        </w:rPr>
        <w:t>VMWare</w:t>
      </w:r>
      <w:r w:rsidR="00D8693B" w:rsidRPr="00FD3035">
        <w:rPr>
          <w:rFonts w:ascii="Arial" w:eastAsia="Batang" w:hAnsi="Arial" w:cs="Arial"/>
          <w:sz w:val="22"/>
          <w:szCs w:val="22"/>
        </w:rPr>
        <w:t xml:space="preserve"> and </w:t>
      </w:r>
      <w:r w:rsidR="00D8693B" w:rsidRPr="00FD3035">
        <w:rPr>
          <w:rFonts w:ascii="Arial" w:hAnsi="Arial" w:cs="Arial"/>
          <w:sz w:val="22"/>
          <w:szCs w:val="22"/>
        </w:rPr>
        <w:t>Clustered Environments</w:t>
      </w:r>
      <w:r w:rsidR="009C38AF" w:rsidRPr="00FD3035">
        <w:rPr>
          <w:rFonts w:ascii="Arial" w:hAnsi="Arial" w:cs="Arial"/>
          <w:sz w:val="22"/>
          <w:szCs w:val="22"/>
        </w:rPr>
        <w:t>.</w:t>
      </w:r>
      <w:r w:rsidR="00FD3035">
        <w:rPr>
          <w:rFonts w:ascii="Arial" w:eastAsia="Batang" w:hAnsi="Arial" w:cs="Arial"/>
          <w:sz w:val="22"/>
          <w:szCs w:val="22"/>
        </w:rPr>
        <w:t xml:space="preserve">  </w:t>
      </w:r>
      <w:r w:rsidR="002F0EB9" w:rsidRPr="00FD3035">
        <w:rPr>
          <w:rFonts w:ascii="Arial" w:hAnsi="Arial" w:cs="Arial"/>
          <w:sz w:val="22"/>
          <w:szCs w:val="22"/>
        </w:rPr>
        <w:t xml:space="preserve">EMC </w:t>
      </w:r>
      <w:proofErr w:type="spellStart"/>
      <w:r w:rsidR="002F0EB9" w:rsidRPr="00FD3035">
        <w:rPr>
          <w:rFonts w:ascii="Arial" w:hAnsi="Arial" w:cs="Arial"/>
          <w:sz w:val="22"/>
          <w:szCs w:val="22"/>
        </w:rPr>
        <w:t>DiskXtender</w:t>
      </w:r>
      <w:proofErr w:type="spellEnd"/>
      <w:r w:rsidR="002F0EB9" w:rsidRPr="00FD3035">
        <w:rPr>
          <w:rFonts w:ascii="Arial" w:hAnsi="Arial" w:cs="Arial"/>
          <w:sz w:val="22"/>
          <w:szCs w:val="22"/>
        </w:rPr>
        <w:t xml:space="preserve"> and </w:t>
      </w:r>
      <w:proofErr w:type="spellStart"/>
      <w:r w:rsidR="0072387A" w:rsidRPr="00FD3035">
        <w:rPr>
          <w:rFonts w:ascii="Arial" w:hAnsi="Arial" w:cs="Arial"/>
          <w:sz w:val="22"/>
          <w:szCs w:val="22"/>
        </w:rPr>
        <w:t>Centera</w:t>
      </w:r>
      <w:proofErr w:type="spellEnd"/>
      <w:r w:rsidR="0072387A" w:rsidRPr="00FD3035">
        <w:rPr>
          <w:rFonts w:ascii="Arial" w:hAnsi="Arial" w:cs="Arial"/>
          <w:sz w:val="22"/>
          <w:szCs w:val="22"/>
        </w:rPr>
        <w:t xml:space="preserve"> Storage Solutions</w:t>
      </w:r>
      <w:r w:rsidR="009C38AF" w:rsidRPr="00FD3035">
        <w:rPr>
          <w:rFonts w:ascii="Arial" w:hAnsi="Arial" w:cs="Arial"/>
          <w:sz w:val="22"/>
          <w:szCs w:val="22"/>
        </w:rPr>
        <w:t>.</w:t>
      </w:r>
      <w:r w:rsidR="00FD3035">
        <w:rPr>
          <w:rFonts w:ascii="Arial" w:eastAsia="Batang" w:hAnsi="Arial" w:cs="Arial"/>
          <w:sz w:val="22"/>
          <w:szCs w:val="22"/>
        </w:rPr>
        <w:t xml:space="preserve">  </w:t>
      </w:r>
      <w:r w:rsidR="001365D1" w:rsidRPr="00FD3035">
        <w:rPr>
          <w:rFonts w:ascii="Arial" w:hAnsi="Arial" w:cs="Arial"/>
          <w:sz w:val="22"/>
          <w:szCs w:val="22"/>
        </w:rPr>
        <w:t xml:space="preserve">Using support &amp; connection tools e.g., VMWare, </w:t>
      </w:r>
      <w:proofErr w:type="spellStart"/>
      <w:r w:rsidR="001365D1" w:rsidRPr="00FD3035">
        <w:rPr>
          <w:rFonts w:ascii="Arial" w:hAnsi="Arial" w:cs="Arial"/>
          <w:sz w:val="22"/>
          <w:szCs w:val="22"/>
        </w:rPr>
        <w:t>D</w:t>
      </w:r>
      <w:r w:rsidR="00AF3591" w:rsidRPr="00FD3035">
        <w:rPr>
          <w:rFonts w:ascii="Arial" w:hAnsi="Arial" w:cs="Arial"/>
          <w:sz w:val="22"/>
          <w:szCs w:val="22"/>
        </w:rPr>
        <w:t>ameWare</w:t>
      </w:r>
      <w:proofErr w:type="spellEnd"/>
      <w:r w:rsidR="001365D1" w:rsidRPr="00FD3035">
        <w:rPr>
          <w:rFonts w:ascii="Arial" w:hAnsi="Arial" w:cs="Arial"/>
          <w:sz w:val="22"/>
          <w:szCs w:val="22"/>
        </w:rPr>
        <w:t xml:space="preserve"> and RDP.</w:t>
      </w:r>
      <w:r w:rsidR="00FD3035">
        <w:rPr>
          <w:rFonts w:ascii="Arial" w:hAnsi="Arial" w:cs="Arial"/>
          <w:sz w:val="22"/>
          <w:szCs w:val="22"/>
        </w:rPr>
        <w:t xml:space="preserve">  </w:t>
      </w:r>
      <w:r w:rsidR="00926732" w:rsidRPr="00FD3035">
        <w:rPr>
          <w:rFonts w:ascii="Arial" w:eastAsia="Batang" w:hAnsi="Arial" w:cs="Arial"/>
          <w:sz w:val="22"/>
          <w:szCs w:val="22"/>
        </w:rPr>
        <w:t>Internal/Third-party Bespoke Applications, SQL Databases &amp; Web Solutions</w:t>
      </w:r>
      <w:r w:rsidR="00552D15" w:rsidRPr="00FD3035">
        <w:rPr>
          <w:rFonts w:ascii="Arial" w:eastAsia="Batang" w:hAnsi="Arial" w:cs="Arial"/>
          <w:sz w:val="22"/>
          <w:szCs w:val="22"/>
        </w:rPr>
        <w:t xml:space="preserve"> i.e. </w:t>
      </w:r>
      <w:r w:rsidR="00926732" w:rsidRPr="00FD3035">
        <w:rPr>
          <w:rFonts w:ascii="Arial" w:eastAsia="Batang" w:hAnsi="Arial" w:cs="Arial"/>
          <w:sz w:val="22"/>
          <w:szCs w:val="22"/>
        </w:rPr>
        <w:t xml:space="preserve">Unisys and </w:t>
      </w:r>
      <w:proofErr w:type="spellStart"/>
      <w:r w:rsidR="00926732" w:rsidRPr="00FD3035">
        <w:rPr>
          <w:rFonts w:ascii="Arial" w:eastAsia="Batang" w:hAnsi="Arial" w:cs="Arial"/>
          <w:sz w:val="22"/>
          <w:szCs w:val="22"/>
        </w:rPr>
        <w:t>Alogent</w:t>
      </w:r>
      <w:proofErr w:type="spellEnd"/>
      <w:r w:rsidR="00926732" w:rsidRPr="00FD3035">
        <w:rPr>
          <w:rFonts w:ascii="Arial" w:eastAsia="Batang" w:hAnsi="Arial" w:cs="Arial"/>
          <w:sz w:val="22"/>
          <w:szCs w:val="22"/>
        </w:rPr>
        <w:t xml:space="preserve"> Cheque Clearing Systems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Unisys and IPSL Payments Information &amp; Image Solutions</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DIA KAPPA Cheque Fraud Detection.</w:t>
      </w:r>
      <w:r w:rsidR="00552D15" w:rsidRPr="00FD3035">
        <w:rPr>
          <w:rFonts w:ascii="Arial" w:eastAsia="Batang" w:hAnsi="Arial" w:cs="Arial"/>
          <w:sz w:val="22"/>
          <w:szCs w:val="22"/>
        </w:rPr>
        <w:t xml:space="preserve"> </w:t>
      </w:r>
      <w:r w:rsidR="00926732" w:rsidRPr="00FD3035">
        <w:rPr>
          <w:rFonts w:ascii="Arial" w:eastAsia="Batang" w:hAnsi="Arial" w:cs="Arial"/>
          <w:sz w:val="22"/>
          <w:szCs w:val="22"/>
        </w:rPr>
        <w:t>DSS TRIPS Research, Adjustments &amp; Case Management</w:t>
      </w:r>
      <w:r w:rsidR="00132EEA" w:rsidRPr="00FD3035">
        <w:rPr>
          <w:rFonts w:ascii="Arial" w:eastAsia="Batang" w:hAnsi="Arial" w:cs="Arial"/>
          <w:sz w:val="22"/>
          <w:szCs w:val="22"/>
        </w:rPr>
        <w:t>.</w:t>
      </w:r>
    </w:p>
    <w:p w14:paraId="62363C11" w14:textId="77777777" w:rsidR="00DC4361" w:rsidRPr="00DC4361" w:rsidRDefault="00DC4361" w:rsidP="00C65EB9">
      <w:pPr>
        <w:rPr>
          <w:rFonts w:ascii="Arial" w:eastAsia="Batang" w:hAnsi="Arial" w:cs="Arial"/>
          <w:b/>
          <w:sz w:val="36"/>
          <w:szCs w:val="36"/>
        </w:rPr>
      </w:pPr>
    </w:p>
    <w:p w14:paraId="216A0DB6" w14:textId="4BBF83CA" w:rsidR="00E233F1" w:rsidRPr="00B47A68" w:rsidRDefault="00E34D19" w:rsidP="00B71843">
      <w:pPr>
        <w:rPr>
          <w:rFonts w:ascii="Arial" w:eastAsia="Batang" w:hAnsi="Arial" w:cs="Arial"/>
          <w:sz w:val="22"/>
          <w:szCs w:val="22"/>
        </w:rPr>
      </w:pPr>
      <w:r w:rsidRPr="003923CB">
        <w:rPr>
          <w:rFonts w:ascii="Arial" w:eastAsia="Batang" w:hAnsi="Arial" w:cs="Arial"/>
          <w:b/>
          <w:sz w:val="22"/>
          <w:szCs w:val="22"/>
        </w:rPr>
        <w:t>St. Helens &amp; Knowsley Hospitals NHS Tru</w:t>
      </w:r>
      <w:r w:rsidR="00E46B79" w:rsidRPr="003923CB">
        <w:rPr>
          <w:rFonts w:ascii="Arial" w:eastAsia="Batang" w:hAnsi="Arial" w:cs="Arial"/>
          <w:b/>
          <w:sz w:val="22"/>
          <w:szCs w:val="22"/>
        </w:rPr>
        <w:t>st. Prescot</w:t>
      </w:r>
      <w:r w:rsidR="00E110DD" w:rsidRPr="003923CB">
        <w:rPr>
          <w:rFonts w:ascii="Arial" w:eastAsia="Batang" w:hAnsi="Arial" w:cs="Arial"/>
          <w:b/>
          <w:sz w:val="22"/>
          <w:szCs w:val="22"/>
        </w:rPr>
        <w:t xml:space="preserve">, </w:t>
      </w:r>
      <w:r w:rsidRPr="003923CB">
        <w:rPr>
          <w:rFonts w:ascii="Arial" w:eastAsia="Batang" w:hAnsi="Arial" w:cs="Arial"/>
          <w:b/>
          <w:sz w:val="22"/>
          <w:szCs w:val="22"/>
        </w:rPr>
        <w:t>Merseyside</w:t>
      </w:r>
      <w:r w:rsidR="00FB26BE" w:rsidRPr="003923CB">
        <w:rPr>
          <w:rFonts w:ascii="Arial" w:eastAsia="Batang" w:hAnsi="Arial" w:cs="Arial"/>
          <w:b/>
          <w:sz w:val="22"/>
          <w:szCs w:val="22"/>
        </w:rPr>
        <w:t>, L35 5DR.</w:t>
      </w:r>
      <w:r w:rsidR="00810C7F">
        <w:rPr>
          <w:rFonts w:ascii="Arial" w:eastAsia="Batang" w:hAnsi="Arial" w:cs="Arial"/>
          <w:b/>
          <w:sz w:val="22"/>
          <w:szCs w:val="22"/>
        </w:rPr>
        <w:t xml:space="preserve">  </w:t>
      </w:r>
      <w:r w:rsidRPr="003923CB">
        <w:rPr>
          <w:rFonts w:ascii="Arial" w:eastAsia="Batang" w:hAnsi="Arial" w:cs="Arial"/>
          <w:b/>
          <w:sz w:val="22"/>
          <w:szCs w:val="22"/>
        </w:rPr>
        <w:t xml:space="preserve">June 1999 to </w:t>
      </w:r>
      <w:r w:rsidR="001F4A04" w:rsidRPr="003923CB">
        <w:rPr>
          <w:rFonts w:ascii="Arial" w:eastAsia="Batang" w:hAnsi="Arial" w:cs="Arial"/>
          <w:b/>
          <w:sz w:val="22"/>
          <w:szCs w:val="22"/>
        </w:rPr>
        <w:t>February 2004</w:t>
      </w:r>
      <w:r w:rsidRPr="003923CB">
        <w:rPr>
          <w:rFonts w:ascii="Arial" w:eastAsia="Batang" w:hAnsi="Arial" w:cs="Arial"/>
          <w:b/>
          <w:sz w:val="22"/>
          <w:szCs w:val="22"/>
        </w:rPr>
        <w:t>.</w:t>
      </w:r>
      <w:r w:rsidR="00821354" w:rsidRPr="003923CB">
        <w:rPr>
          <w:rFonts w:ascii="Arial" w:eastAsia="Batang" w:hAnsi="Arial" w:cs="Arial"/>
          <w:sz w:val="22"/>
          <w:szCs w:val="22"/>
        </w:rPr>
        <w:t xml:space="preserve"> W</w:t>
      </w:r>
      <w:r w:rsidR="00FE12A2" w:rsidRPr="003923CB">
        <w:rPr>
          <w:rFonts w:ascii="Arial" w:eastAsia="Batang" w:hAnsi="Arial" w:cs="Arial"/>
          <w:sz w:val="22"/>
          <w:szCs w:val="22"/>
        </w:rPr>
        <w:t>orked</w:t>
      </w:r>
      <w:r w:rsidRPr="003923CB">
        <w:rPr>
          <w:rFonts w:ascii="Arial" w:eastAsia="Batang" w:hAnsi="Arial" w:cs="Arial"/>
          <w:sz w:val="22"/>
          <w:szCs w:val="22"/>
        </w:rPr>
        <w:t xml:space="preserve"> as </w:t>
      </w:r>
      <w:r w:rsidR="00996A04" w:rsidRPr="003923CB">
        <w:rPr>
          <w:rFonts w:ascii="Arial" w:eastAsia="Batang" w:hAnsi="Arial" w:cs="Arial"/>
          <w:sz w:val="22"/>
          <w:szCs w:val="22"/>
        </w:rPr>
        <w:t>the</w:t>
      </w:r>
      <w:r w:rsidRPr="003923CB">
        <w:rPr>
          <w:rFonts w:ascii="Arial" w:eastAsia="Batang" w:hAnsi="Arial" w:cs="Arial"/>
          <w:sz w:val="22"/>
          <w:szCs w:val="22"/>
        </w:rPr>
        <w:t xml:space="preserve"> Senior IT Technician (</w:t>
      </w:r>
      <w:r w:rsidR="00E142C9" w:rsidRPr="003923CB">
        <w:rPr>
          <w:rFonts w:ascii="Arial" w:eastAsia="Batang" w:hAnsi="Arial" w:cs="Arial"/>
          <w:sz w:val="22"/>
          <w:szCs w:val="22"/>
        </w:rPr>
        <w:t xml:space="preserve">Team </w:t>
      </w:r>
      <w:r w:rsidR="00A26E53" w:rsidRPr="003923CB">
        <w:rPr>
          <w:rFonts w:ascii="Arial" w:eastAsia="Batang" w:hAnsi="Arial" w:cs="Arial"/>
          <w:sz w:val="22"/>
          <w:szCs w:val="22"/>
        </w:rPr>
        <w:t>Supervisor</w:t>
      </w:r>
      <w:r w:rsidRPr="003923CB">
        <w:rPr>
          <w:rFonts w:ascii="Arial" w:eastAsia="Batang" w:hAnsi="Arial" w:cs="Arial"/>
          <w:sz w:val="22"/>
          <w:szCs w:val="22"/>
        </w:rPr>
        <w:t>) supporting 7,000 end users over 170 site</w:t>
      </w:r>
      <w:r w:rsidR="00F93CEF" w:rsidRPr="003923CB">
        <w:rPr>
          <w:rFonts w:ascii="Arial" w:eastAsia="Batang" w:hAnsi="Arial" w:cs="Arial"/>
          <w:sz w:val="22"/>
          <w:szCs w:val="22"/>
        </w:rPr>
        <w:t xml:space="preserve">s </w:t>
      </w:r>
      <w:r w:rsidR="007B686B" w:rsidRPr="003923CB">
        <w:rPr>
          <w:rFonts w:ascii="Arial" w:eastAsia="Batang" w:hAnsi="Arial" w:cs="Arial"/>
          <w:sz w:val="22"/>
          <w:szCs w:val="22"/>
        </w:rPr>
        <w:t>using MS</w:t>
      </w:r>
      <w:r w:rsidR="00F93CEF" w:rsidRPr="003923CB">
        <w:rPr>
          <w:rFonts w:ascii="Arial" w:eastAsia="Batang" w:hAnsi="Arial" w:cs="Arial"/>
          <w:sz w:val="22"/>
          <w:szCs w:val="22"/>
        </w:rPr>
        <w:t>, Novell, Unix, Citrix, MS SQL</w:t>
      </w:r>
      <w:r w:rsidR="007B686B" w:rsidRPr="003923CB">
        <w:rPr>
          <w:rFonts w:ascii="Arial" w:eastAsia="Batang" w:hAnsi="Arial" w:cs="Arial"/>
          <w:sz w:val="22"/>
          <w:szCs w:val="22"/>
        </w:rPr>
        <w:t xml:space="preserve"> Server</w:t>
      </w:r>
      <w:r w:rsidR="00F93CEF" w:rsidRPr="003923CB">
        <w:rPr>
          <w:rFonts w:ascii="Arial" w:eastAsia="Batang" w:hAnsi="Arial" w:cs="Arial"/>
          <w:sz w:val="22"/>
          <w:szCs w:val="22"/>
        </w:rPr>
        <w:t xml:space="preserve">, bespoke and </w:t>
      </w:r>
      <w:r w:rsidR="004A117A" w:rsidRPr="003923CB">
        <w:rPr>
          <w:rFonts w:ascii="Arial" w:eastAsia="Batang" w:hAnsi="Arial" w:cs="Arial"/>
          <w:sz w:val="22"/>
          <w:szCs w:val="22"/>
        </w:rPr>
        <w:t>web-based</w:t>
      </w:r>
      <w:r w:rsidR="00F93CEF" w:rsidRPr="003923CB">
        <w:rPr>
          <w:rFonts w:ascii="Arial" w:eastAsia="Batang" w:hAnsi="Arial" w:cs="Arial"/>
          <w:sz w:val="22"/>
          <w:szCs w:val="22"/>
        </w:rPr>
        <w:t xml:space="preserve"> applications</w:t>
      </w:r>
      <w:r w:rsidR="004F510A">
        <w:rPr>
          <w:rFonts w:ascii="Arial" w:eastAsia="Batang" w:hAnsi="Arial" w:cs="Arial"/>
          <w:sz w:val="22"/>
          <w:szCs w:val="22"/>
        </w:rPr>
        <w:t xml:space="preserve">. </w:t>
      </w:r>
      <w:r w:rsidR="00F72E2D">
        <w:rPr>
          <w:rFonts w:ascii="Arial" w:eastAsia="Batang" w:hAnsi="Arial" w:cs="Arial"/>
          <w:sz w:val="22"/>
          <w:szCs w:val="22"/>
        </w:rPr>
        <w:t xml:space="preserve"> This involved </w:t>
      </w:r>
      <w:r w:rsidR="00F72E2D">
        <w:rPr>
          <w:rFonts w:ascii="Arial" w:eastAsia="Batang" w:hAnsi="Arial" w:cs="Arial"/>
          <w:bCs/>
          <w:sz w:val="22"/>
          <w:szCs w:val="22"/>
        </w:rPr>
        <w:t>t</w:t>
      </w:r>
      <w:r w:rsidR="006B7630" w:rsidRPr="003923CB">
        <w:rPr>
          <w:rFonts w:ascii="Arial" w:eastAsia="Batang" w:hAnsi="Arial" w:cs="Arial"/>
          <w:sz w:val="22"/>
          <w:szCs w:val="22"/>
        </w:rPr>
        <w:t xml:space="preserve">he daily running of the IT </w:t>
      </w:r>
      <w:r w:rsidR="00641C0A">
        <w:rPr>
          <w:rFonts w:ascii="Arial" w:eastAsia="Batang" w:hAnsi="Arial" w:cs="Arial"/>
          <w:sz w:val="22"/>
          <w:szCs w:val="22"/>
        </w:rPr>
        <w:t>Helpdesk</w:t>
      </w:r>
      <w:r w:rsidR="002C7FB9" w:rsidRPr="003923CB">
        <w:rPr>
          <w:rFonts w:ascii="Arial" w:eastAsia="Batang" w:hAnsi="Arial" w:cs="Arial"/>
          <w:sz w:val="22"/>
          <w:szCs w:val="22"/>
        </w:rPr>
        <w:t xml:space="preserve"> i.e.</w:t>
      </w:r>
      <w:r w:rsidR="00E06491" w:rsidRPr="003923CB">
        <w:rPr>
          <w:rFonts w:ascii="Arial" w:eastAsia="Batang" w:hAnsi="Arial" w:cs="Arial"/>
          <w:sz w:val="22"/>
          <w:szCs w:val="22"/>
        </w:rPr>
        <w:t xml:space="preserve"> m</w:t>
      </w:r>
      <w:r w:rsidR="00FA213B" w:rsidRPr="003923CB">
        <w:rPr>
          <w:rFonts w:ascii="Arial" w:eastAsia="Batang" w:hAnsi="Arial" w:cs="Arial"/>
          <w:sz w:val="22"/>
          <w:szCs w:val="22"/>
        </w:rPr>
        <w:t>anaging</w:t>
      </w:r>
      <w:r w:rsidR="00387DE6" w:rsidRPr="003923CB">
        <w:rPr>
          <w:rFonts w:ascii="Arial" w:eastAsia="Batang" w:hAnsi="Arial" w:cs="Arial"/>
          <w:sz w:val="22"/>
          <w:szCs w:val="22"/>
        </w:rPr>
        <w:t xml:space="preserve"> &amp; advising</w:t>
      </w:r>
      <w:r w:rsidR="007B686B" w:rsidRPr="003923CB">
        <w:rPr>
          <w:rFonts w:ascii="Arial" w:eastAsia="Batang" w:hAnsi="Arial" w:cs="Arial"/>
          <w:sz w:val="22"/>
          <w:szCs w:val="22"/>
        </w:rPr>
        <w:t xml:space="preserve"> </w:t>
      </w:r>
      <w:r w:rsidR="006B7630" w:rsidRPr="003923CB">
        <w:rPr>
          <w:rFonts w:ascii="Arial" w:eastAsia="Batang" w:hAnsi="Arial" w:cs="Arial"/>
          <w:sz w:val="22"/>
          <w:szCs w:val="22"/>
        </w:rPr>
        <w:t>technical support staff.</w:t>
      </w:r>
      <w:r w:rsidR="00B06064">
        <w:rPr>
          <w:rFonts w:ascii="Arial" w:eastAsia="Batang" w:hAnsi="Arial" w:cs="Arial"/>
          <w:bCs/>
          <w:sz w:val="22"/>
          <w:szCs w:val="22"/>
        </w:rPr>
        <w:t xml:space="preserve">  Also, the </w:t>
      </w:r>
      <w:r w:rsidR="001852D3" w:rsidRPr="003923CB">
        <w:rPr>
          <w:rFonts w:ascii="Arial" w:eastAsia="Batang" w:hAnsi="Arial" w:cs="Arial"/>
          <w:sz w:val="22"/>
          <w:szCs w:val="22"/>
        </w:rPr>
        <w:t xml:space="preserve">IT procurement </w:t>
      </w:r>
      <w:r w:rsidR="006B7630" w:rsidRPr="003923CB">
        <w:rPr>
          <w:rFonts w:ascii="Arial" w:eastAsia="Batang" w:hAnsi="Arial" w:cs="Arial"/>
          <w:sz w:val="22"/>
          <w:szCs w:val="22"/>
        </w:rPr>
        <w:t>for</w:t>
      </w:r>
      <w:r w:rsidR="001852D3" w:rsidRPr="003923CB">
        <w:rPr>
          <w:rFonts w:ascii="Arial" w:eastAsia="Batang" w:hAnsi="Arial" w:cs="Arial"/>
          <w:sz w:val="22"/>
          <w:szCs w:val="22"/>
        </w:rPr>
        <w:t xml:space="preserve"> all sites within the Hospital</w:t>
      </w:r>
      <w:r w:rsidR="000574B0" w:rsidRPr="003923CB">
        <w:rPr>
          <w:rFonts w:ascii="Arial" w:eastAsia="Batang" w:hAnsi="Arial" w:cs="Arial"/>
          <w:sz w:val="22"/>
          <w:szCs w:val="22"/>
        </w:rPr>
        <w:t xml:space="preserve"> NHS Trust</w:t>
      </w:r>
      <w:r w:rsidR="001852D3" w:rsidRPr="003923CB">
        <w:rPr>
          <w:rFonts w:ascii="Arial" w:eastAsia="Batang" w:hAnsi="Arial" w:cs="Arial"/>
          <w:sz w:val="22"/>
          <w:szCs w:val="22"/>
        </w:rPr>
        <w:t>/P</w:t>
      </w:r>
      <w:r w:rsidR="00466A6F" w:rsidRPr="003923CB">
        <w:rPr>
          <w:rFonts w:ascii="Arial" w:eastAsia="Batang" w:hAnsi="Arial" w:cs="Arial"/>
          <w:sz w:val="22"/>
          <w:szCs w:val="22"/>
        </w:rPr>
        <w:t xml:space="preserve">rimary </w:t>
      </w:r>
      <w:r w:rsidR="001852D3" w:rsidRPr="003923CB">
        <w:rPr>
          <w:rFonts w:ascii="Arial" w:eastAsia="Batang" w:hAnsi="Arial" w:cs="Arial"/>
          <w:sz w:val="22"/>
          <w:szCs w:val="22"/>
        </w:rPr>
        <w:t>C</w:t>
      </w:r>
      <w:r w:rsidR="00466A6F" w:rsidRPr="003923CB">
        <w:rPr>
          <w:rFonts w:ascii="Arial" w:eastAsia="Batang" w:hAnsi="Arial" w:cs="Arial"/>
          <w:sz w:val="22"/>
          <w:szCs w:val="22"/>
        </w:rPr>
        <w:t xml:space="preserve">are </w:t>
      </w:r>
      <w:r w:rsidR="001852D3" w:rsidRPr="003923CB">
        <w:rPr>
          <w:rFonts w:ascii="Arial" w:eastAsia="Batang" w:hAnsi="Arial" w:cs="Arial"/>
          <w:sz w:val="22"/>
          <w:szCs w:val="22"/>
        </w:rPr>
        <w:t>T</w:t>
      </w:r>
      <w:r w:rsidR="00466A6F" w:rsidRPr="003923CB">
        <w:rPr>
          <w:rFonts w:ascii="Arial" w:eastAsia="Batang" w:hAnsi="Arial" w:cs="Arial"/>
          <w:sz w:val="22"/>
          <w:szCs w:val="22"/>
        </w:rPr>
        <w:t>rusts</w:t>
      </w:r>
      <w:r w:rsidR="00641C0A">
        <w:rPr>
          <w:rFonts w:ascii="Arial" w:eastAsia="Batang" w:hAnsi="Arial" w:cs="Arial"/>
          <w:sz w:val="22"/>
          <w:szCs w:val="22"/>
        </w:rPr>
        <w:t xml:space="preserve">.  </w:t>
      </w:r>
      <w:r w:rsidR="00641C0A" w:rsidRPr="003923CB">
        <w:rPr>
          <w:rFonts w:ascii="Arial" w:eastAsia="Batang" w:hAnsi="Arial" w:cs="Arial"/>
          <w:sz w:val="22"/>
          <w:szCs w:val="22"/>
        </w:rPr>
        <w:t>Dealing with Finance, Purchasing, Accounts and third-party suppliers.</w:t>
      </w:r>
      <w:r w:rsidR="00253409">
        <w:rPr>
          <w:rFonts w:ascii="Arial" w:eastAsia="Batang" w:hAnsi="Arial" w:cs="Arial"/>
          <w:sz w:val="22"/>
          <w:szCs w:val="22"/>
        </w:rPr>
        <w:t xml:space="preserve">  </w:t>
      </w:r>
      <w:r w:rsidR="00253409" w:rsidRPr="003923CB">
        <w:rPr>
          <w:rFonts w:ascii="Arial" w:eastAsia="Batang" w:hAnsi="Arial" w:cs="Arial"/>
          <w:sz w:val="22"/>
          <w:szCs w:val="22"/>
        </w:rPr>
        <w:t>Ensuring software licences were registered &amp; updated for auditing purposes.</w:t>
      </w:r>
      <w:r w:rsidR="00253409">
        <w:rPr>
          <w:rFonts w:ascii="Arial" w:eastAsia="Batang" w:hAnsi="Arial" w:cs="Arial"/>
          <w:sz w:val="22"/>
          <w:szCs w:val="22"/>
        </w:rPr>
        <w:t xml:space="preserve">  </w:t>
      </w:r>
      <w:r w:rsidR="00253409" w:rsidRPr="003923CB">
        <w:rPr>
          <w:rFonts w:ascii="Arial" w:eastAsia="Batang" w:hAnsi="Arial" w:cs="Arial"/>
          <w:sz w:val="22"/>
          <w:szCs w:val="22"/>
        </w:rPr>
        <w:t>Working closely with the Project Management Team for developing and updating of IT/NHS systems to improve the quality of service.</w:t>
      </w:r>
      <w:r w:rsidR="00253409">
        <w:rPr>
          <w:rFonts w:ascii="Arial" w:eastAsia="Batang" w:hAnsi="Arial" w:cs="Arial"/>
          <w:sz w:val="22"/>
          <w:szCs w:val="22"/>
        </w:rPr>
        <w:t xml:space="preserve">  </w:t>
      </w:r>
      <w:r w:rsidR="00253409" w:rsidRPr="003923CB">
        <w:rPr>
          <w:rFonts w:ascii="Arial" w:eastAsia="Batang" w:hAnsi="Arial" w:cs="Arial"/>
          <w:sz w:val="22"/>
          <w:szCs w:val="22"/>
        </w:rPr>
        <w:t>The testing of new hardware and software to ensure compatibility with our current infrastructure/systems.</w:t>
      </w:r>
      <w:r w:rsidR="00253409">
        <w:rPr>
          <w:rFonts w:ascii="Arial" w:eastAsia="Batang" w:hAnsi="Arial" w:cs="Arial"/>
          <w:sz w:val="22"/>
          <w:szCs w:val="22"/>
        </w:rPr>
        <w:t xml:space="preserve">  </w:t>
      </w:r>
      <w:r w:rsidR="00253409" w:rsidRPr="003923CB">
        <w:rPr>
          <w:rFonts w:ascii="Arial" w:eastAsia="Batang" w:hAnsi="Arial" w:cs="Arial"/>
          <w:sz w:val="22"/>
          <w:szCs w:val="22"/>
        </w:rPr>
        <w:t>Ensuring that critical Microsoft patches and McAfee AV updates were applied/distributed</w:t>
      </w:r>
      <w:r w:rsidR="009922CE">
        <w:rPr>
          <w:rFonts w:ascii="Arial" w:eastAsia="Batang" w:hAnsi="Arial" w:cs="Arial"/>
          <w:sz w:val="22"/>
          <w:szCs w:val="22"/>
        </w:rPr>
        <w:t xml:space="preserve">.  </w:t>
      </w:r>
      <w:r w:rsidR="00253409" w:rsidRPr="003923CB">
        <w:rPr>
          <w:rFonts w:ascii="Arial" w:eastAsia="Batang" w:hAnsi="Arial" w:cs="Arial"/>
          <w:sz w:val="22"/>
          <w:szCs w:val="22"/>
        </w:rPr>
        <w:t>Responsible for the recruitment and development of IT Support staff.</w:t>
      </w:r>
      <w:r w:rsidR="00253409">
        <w:rPr>
          <w:rFonts w:ascii="Arial" w:eastAsia="Batang" w:hAnsi="Arial" w:cs="Arial"/>
          <w:sz w:val="22"/>
          <w:szCs w:val="22"/>
        </w:rPr>
        <w:t xml:space="preserve"> </w:t>
      </w:r>
      <w:r w:rsidR="00B3012F">
        <w:rPr>
          <w:rFonts w:ascii="Arial" w:eastAsia="Batang" w:hAnsi="Arial" w:cs="Arial"/>
          <w:sz w:val="22"/>
          <w:szCs w:val="22"/>
        </w:rPr>
        <w:t xml:space="preserve"> </w:t>
      </w:r>
      <w:r w:rsidR="00E110DD" w:rsidRPr="003923CB">
        <w:rPr>
          <w:rFonts w:ascii="Arial" w:eastAsia="Batang" w:hAnsi="Arial" w:cs="Arial"/>
          <w:sz w:val="22"/>
          <w:szCs w:val="22"/>
        </w:rPr>
        <w:t>P</w:t>
      </w:r>
      <w:r w:rsidR="001852D3" w:rsidRPr="003923CB">
        <w:rPr>
          <w:rFonts w:ascii="Arial" w:eastAsia="Batang" w:hAnsi="Arial" w:cs="Arial"/>
          <w:sz w:val="22"/>
          <w:szCs w:val="22"/>
        </w:rPr>
        <w:t>roviding en</w:t>
      </w:r>
      <w:r w:rsidR="00316A62" w:rsidRPr="003923CB">
        <w:rPr>
          <w:rFonts w:ascii="Arial" w:eastAsia="Batang" w:hAnsi="Arial" w:cs="Arial"/>
          <w:sz w:val="22"/>
          <w:szCs w:val="22"/>
        </w:rPr>
        <w:t>d users with technical</w:t>
      </w:r>
      <w:r w:rsidR="00F3543C" w:rsidRPr="003923CB">
        <w:rPr>
          <w:rFonts w:ascii="Arial" w:eastAsia="Batang" w:hAnsi="Arial" w:cs="Arial"/>
          <w:sz w:val="22"/>
          <w:szCs w:val="22"/>
        </w:rPr>
        <w:t xml:space="preserve"> </w:t>
      </w:r>
      <w:r w:rsidR="00316A62" w:rsidRPr="003923CB">
        <w:rPr>
          <w:rFonts w:ascii="Arial" w:eastAsia="Batang" w:hAnsi="Arial" w:cs="Arial"/>
          <w:sz w:val="22"/>
          <w:szCs w:val="22"/>
        </w:rPr>
        <w:t>advice.</w:t>
      </w:r>
      <w:r w:rsidR="00B3012F">
        <w:rPr>
          <w:rFonts w:ascii="Arial" w:eastAsia="Batang" w:hAnsi="Arial" w:cs="Arial"/>
          <w:sz w:val="22"/>
          <w:szCs w:val="22"/>
        </w:rPr>
        <w:t xml:space="preserve"> Also, </w:t>
      </w:r>
      <w:r w:rsidR="00B16973">
        <w:rPr>
          <w:rFonts w:ascii="Arial" w:eastAsia="Batang" w:hAnsi="Arial" w:cs="Arial"/>
          <w:sz w:val="22"/>
          <w:szCs w:val="22"/>
        </w:rPr>
        <w:t xml:space="preserve">I </w:t>
      </w:r>
      <w:r w:rsidR="00B3012F" w:rsidRPr="003923CB">
        <w:rPr>
          <w:rFonts w:ascii="Arial" w:eastAsia="Batang" w:hAnsi="Arial" w:cs="Arial"/>
          <w:sz w:val="22"/>
          <w:szCs w:val="22"/>
        </w:rPr>
        <w:t>deputised</w:t>
      </w:r>
      <w:r w:rsidR="008A2B7D" w:rsidRPr="003923CB">
        <w:rPr>
          <w:rFonts w:ascii="Arial" w:eastAsia="Batang" w:hAnsi="Arial" w:cs="Arial"/>
          <w:sz w:val="22"/>
          <w:szCs w:val="22"/>
        </w:rPr>
        <w:t xml:space="preserve"> for</w:t>
      </w:r>
      <w:r w:rsidR="00386284" w:rsidRPr="003923CB">
        <w:rPr>
          <w:rFonts w:ascii="Arial" w:eastAsia="Batang" w:hAnsi="Arial" w:cs="Arial"/>
          <w:sz w:val="22"/>
          <w:szCs w:val="22"/>
        </w:rPr>
        <w:t xml:space="preserve"> the IT Operation</w:t>
      </w:r>
      <w:r w:rsidR="00683A99" w:rsidRPr="003923CB">
        <w:rPr>
          <w:rFonts w:ascii="Arial" w:eastAsia="Batang" w:hAnsi="Arial" w:cs="Arial"/>
          <w:sz w:val="22"/>
          <w:szCs w:val="22"/>
        </w:rPr>
        <w:t>s</w:t>
      </w:r>
      <w:r w:rsidR="00386284" w:rsidRPr="003923CB">
        <w:rPr>
          <w:rFonts w:ascii="Arial" w:eastAsia="Batang" w:hAnsi="Arial" w:cs="Arial"/>
          <w:sz w:val="22"/>
          <w:szCs w:val="22"/>
        </w:rPr>
        <w:t xml:space="preserve"> Manager</w:t>
      </w:r>
      <w:r w:rsidR="00B3012F">
        <w:rPr>
          <w:rFonts w:ascii="Arial" w:eastAsia="Batang" w:hAnsi="Arial" w:cs="Arial"/>
          <w:sz w:val="22"/>
          <w:szCs w:val="22"/>
        </w:rPr>
        <w:t xml:space="preserve"> when required plus o</w:t>
      </w:r>
      <w:r w:rsidR="00E110DD" w:rsidRPr="003923CB">
        <w:rPr>
          <w:rFonts w:ascii="Arial" w:eastAsia="Batang" w:hAnsi="Arial" w:cs="Arial"/>
          <w:sz w:val="22"/>
          <w:szCs w:val="22"/>
        </w:rPr>
        <w:t>n</w:t>
      </w:r>
      <w:r w:rsidR="00B967E0">
        <w:rPr>
          <w:rFonts w:ascii="Arial" w:eastAsia="Batang" w:hAnsi="Arial" w:cs="Arial"/>
          <w:sz w:val="22"/>
          <w:szCs w:val="22"/>
        </w:rPr>
        <w:t>-</w:t>
      </w:r>
      <w:r w:rsidRPr="003923CB">
        <w:rPr>
          <w:rFonts w:ascii="Arial" w:eastAsia="Batang" w:hAnsi="Arial" w:cs="Arial"/>
          <w:sz w:val="22"/>
          <w:szCs w:val="22"/>
        </w:rPr>
        <w:t xml:space="preserve">call rota </w:t>
      </w:r>
      <w:r w:rsidR="00B16973">
        <w:rPr>
          <w:rFonts w:ascii="Arial" w:eastAsia="Batang" w:hAnsi="Arial" w:cs="Arial"/>
          <w:sz w:val="22"/>
          <w:szCs w:val="22"/>
        </w:rPr>
        <w:t>p</w:t>
      </w:r>
      <w:r w:rsidR="00F17E80" w:rsidRPr="003923CB">
        <w:rPr>
          <w:rFonts w:ascii="Arial" w:eastAsia="Batang" w:hAnsi="Arial" w:cs="Arial"/>
          <w:sz w:val="22"/>
          <w:szCs w:val="22"/>
        </w:rPr>
        <w:t>rovid</w:t>
      </w:r>
      <w:r w:rsidR="00B16973">
        <w:rPr>
          <w:rFonts w:ascii="Arial" w:eastAsia="Batang" w:hAnsi="Arial" w:cs="Arial"/>
          <w:sz w:val="22"/>
          <w:szCs w:val="22"/>
        </w:rPr>
        <w:t>ing</w:t>
      </w:r>
      <w:r w:rsidR="00F17E80" w:rsidRPr="003923CB">
        <w:rPr>
          <w:rFonts w:ascii="Arial" w:eastAsia="Batang" w:hAnsi="Arial" w:cs="Arial"/>
          <w:sz w:val="22"/>
          <w:szCs w:val="22"/>
        </w:rPr>
        <w:t xml:space="preserve"> 24</w:t>
      </w:r>
      <w:r w:rsidR="0048396A" w:rsidRPr="003923CB">
        <w:rPr>
          <w:rFonts w:ascii="Arial" w:eastAsia="Batang" w:hAnsi="Arial" w:cs="Arial"/>
          <w:sz w:val="22"/>
          <w:szCs w:val="22"/>
        </w:rPr>
        <w:t>/7</w:t>
      </w:r>
      <w:r w:rsidR="00F17E80" w:rsidRPr="003923CB">
        <w:rPr>
          <w:rFonts w:ascii="Arial" w:eastAsia="Batang" w:hAnsi="Arial" w:cs="Arial"/>
          <w:sz w:val="22"/>
          <w:szCs w:val="22"/>
        </w:rPr>
        <w:t xml:space="preserve"> cover for all IT</w:t>
      </w:r>
      <w:r w:rsidR="00B967E0">
        <w:rPr>
          <w:rFonts w:ascii="Arial" w:eastAsia="Batang" w:hAnsi="Arial" w:cs="Arial"/>
          <w:sz w:val="22"/>
          <w:szCs w:val="22"/>
        </w:rPr>
        <w:t xml:space="preserve"> </w:t>
      </w:r>
      <w:r w:rsidR="00386284" w:rsidRPr="003923CB">
        <w:rPr>
          <w:rFonts w:ascii="Arial" w:eastAsia="Batang" w:hAnsi="Arial" w:cs="Arial"/>
          <w:sz w:val="22"/>
          <w:szCs w:val="22"/>
        </w:rPr>
        <w:t>systems</w:t>
      </w:r>
      <w:r w:rsidRPr="003923CB">
        <w:rPr>
          <w:rFonts w:ascii="Arial" w:eastAsia="Batang" w:hAnsi="Arial" w:cs="Arial"/>
          <w:sz w:val="22"/>
          <w:szCs w:val="22"/>
        </w:rPr>
        <w:t>.</w:t>
      </w:r>
    </w:p>
    <w:p w14:paraId="5FD2398E" w14:textId="77777777" w:rsidR="00E07328" w:rsidRPr="00D77A11" w:rsidRDefault="00E07328" w:rsidP="00B71843">
      <w:pPr>
        <w:rPr>
          <w:rFonts w:ascii="Arial" w:eastAsia="Batang" w:hAnsi="Arial" w:cs="Arial"/>
          <w:b/>
          <w:sz w:val="36"/>
          <w:szCs w:val="36"/>
        </w:rPr>
      </w:pPr>
    </w:p>
    <w:p w14:paraId="3FD884E3" w14:textId="3A24F130" w:rsidR="00723904" w:rsidRPr="003923CB" w:rsidRDefault="00ED7E98" w:rsidP="4A16A0BD">
      <w:pPr>
        <w:rPr>
          <w:rFonts w:ascii="Arial" w:eastAsia="Batang" w:hAnsi="Arial" w:cs="Arial"/>
          <w:b/>
          <w:bCs/>
          <w:sz w:val="22"/>
          <w:szCs w:val="22"/>
        </w:rPr>
      </w:pPr>
      <w:r w:rsidRPr="003923CB">
        <w:rPr>
          <w:rFonts w:ascii="Arial" w:eastAsia="Batang" w:hAnsi="Arial" w:cs="Arial"/>
          <w:b/>
          <w:bCs/>
          <w:sz w:val="22"/>
          <w:szCs w:val="22"/>
        </w:rPr>
        <w:t>U</w:t>
      </w:r>
      <w:r w:rsidR="00E77932" w:rsidRPr="003923CB">
        <w:rPr>
          <w:rFonts w:ascii="Arial" w:eastAsia="Batang" w:hAnsi="Arial" w:cs="Arial"/>
          <w:b/>
          <w:bCs/>
          <w:sz w:val="22"/>
          <w:szCs w:val="22"/>
        </w:rPr>
        <w:t xml:space="preserve">nisys </w:t>
      </w:r>
      <w:r w:rsidR="000360A3" w:rsidRPr="003923CB">
        <w:rPr>
          <w:rFonts w:ascii="Arial" w:eastAsia="Batang" w:hAnsi="Arial" w:cs="Arial"/>
          <w:b/>
          <w:bCs/>
          <w:sz w:val="22"/>
          <w:szCs w:val="22"/>
        </w:rPr>
        <w:t>P</w:t>
      </w:r>
      <w:r w:rsidR="00E77932" w:rsidRPr="003923CB">
        <w:rPr>
          <w:rFonts w:ascii="Arial" w:eastAsia="Batang" w:hAnsi="Arial" w:cs="Arial"/>
          <w:b/>
          <w:bCs/>
          <w:sz w:val="22"/>
          <w:szCs w:val="22"/>
        </w:rPr>
        <w:t xml:space="preserve">ayments </w:t>
      </w:r>
      <w:r w:rsidR="000360A3" w:rsidRPr="003923CB">
        <w:rPr>
          <w:rFonts w:ascii="Arial" w:eastAsia="Batang" w:hAnsi="Arial" w:cs="Arial"/>
          <w:b/>
          <w:bCs/>
          <w:sz w:val="22"/>
          <w:szCs w:val="22"/>
        </w:rPr>
        <w:t>S</w:t>
      </w:r>
      <w:r w:rsidR="00E77932" w:rsidRPr="003923CB">
        <w:rPr>
          <w:rFonts w:ascii="Arial" w:eastAsia="Batang" w:hAnsi="Arial" w:cs="Arial"/>
          <w:b/>
          <w:bCs/>
          <w:sz w:val="22"/>
          <w:szCs w:val="22"/>
        </w:rPr>
        <w:t xml:space="preserve">olutions </w:t>
      </w:r>
      <w:r w:rsidR="000360A3" w:rsidRPr="003923CB">
        <w:rPr>
          <w:rFonts w:ascii="Arial" w:eastAsia="Batang" w:hAnsi="Arial" w:cs="Arial"/>
          <w:b/>
          <w:bCs/>
          <w:sz w:val="22"/>
          <w:szCs w:val="22"/>
        </w:rPr>
        <w:t>L</w:t>
      </w:r>
      <w:r w:rsidR="008D5560" w:rsidRPr="003923CB">
        <w:rPr>
          <w:rFonts w:ascii="Arial" w:eastAsia="Batang" w:hAnsi="Arial" w:cs="Arial"/>
          <w:b/>
          <w:bCs/>
          <w:sz w:val="22"/>
          <w:szCs w:val="22"/>
        </w:rPr>
        <w:t>imited</w:t>
      </w:r>
      <w:r w:rsidR="00811977" w:rsidRPr="003923CB">
        <w:rPr>
          <w:rFonts w:ascii="Arial" w:eastAsia="Batang" w:hAnsi="Arial" w:cs="Arial"/>
          <w:b/>
          <w:bCs/>
          <w:sz w:val="22"/>
          <w:szCs w:val="22"/>
        </w:rPr>
        <w:t xml:space="preserve"> (UPSL)</w:t>
      </w:r>
      <w:r w:rsidR="000360A3" w:rsidRPr="003923CB">
        <w:rPr>
          <w:rFonts w:ascii="Arial" w:eastAsia="Batang" w:hAnsi="Arial" w:cs="Arial"/>
          <w:b/>
          <w:bCs/>
          <w:sz w:val="22"/>
          <w:szCs w:val="22"/>
        </w:rPr>
        <w:t xml:space="preserve">, </w:t>
      </w:r>
      <w:r w:rsidR="00E17CD3" w:rsidRPr="003923CB">
        <w:rPr>
          <w:rFonts w:ascii="Arial" w:eastAsia="Batang" w:hAnsi="Arial" w:cs="Arial"/>
          <w:b/>
          <w:bCs/>
          <w:sz w:val="22"/>
          <w:szCs w:val="22"/>
        </w:rPr>
        <w:t xml:space="preserve">Bootle, </w:t>
      </w:r>
      <w:r w:rsidR="00E34D19" w:rsidRPr="003923CB">
        <w:rPr>
          <w:rFonts w:ascii="Arial" w:eastAsia="Batang" w:hAnsi="Arial" w:cs="Arial"/>
          <w:b/>
          <w:bCs/>
          <w:sz w:val="22"/>
          <w:szCs w:val="22"/>
        </w:rPr>
        <w:t>Merseyside</w:t>
      </w:r>
      <w:r w:rsidR="00E77932" w:rsidRPr="003923CB">
        <w:rPr>
          <w:rFonts w:ascii="Arial" w:eastAsia="Batang" w:hAnsi="Arial" w:cs="Arial"/>
          <w:b/>
          <w:bCs/>
          <w:sz w:val="22"/>
          <w:szCs w:val="22"/>
        </w:rPr>
        <w:t>, GIR OAA</w:t>
      </w:r>
      <w:r w:rsidR="3114DBB6" w:rsidRPr="003923CB">
        <w:rPr>
          <w:rFonts w:ascii="Arial" w:eastAsia="Batang" w:hAnsi="Arial" w:cs="Arial"/>
          <w:b/>
          <w:bCs/>
          <w:sz w:val="22"/>
          <w:szCs w:val="22"/>
        </w:rPr>
        <w:t xml:space="preserve">. </w:t>
      </w:r>
    </w:p>
    <w:p w14:paraId="4C6F6B2B" w14:textId="77777777" w:rsidR="00C0753C" w:rsidRDefault="00723904" w:rsidP="00B71843">
      <w:pPr>
        <w:rPr>
          <w:rFonts w:ascii="Arial" w:eastAsia="Batang" w:hAnsi="Arial" w:cs="Arial"/>
          <w:b/>
          <w:i/>
          <w:iCs/>
          <w:sz w:val="22"/>
          <w:szCs w:val="22"/>
        </w:rPr>
      </w:pPr>
      <w:r w:rsidRPr="003923CB">
        <w:rPr>
          <w:rFonts w:ascii="Arial" w:eastAsia="Batang" w:hAnsi="Arial" w:cs="Arial"/>
          <w:b/>
          <w:i/>
          <w:iCs/>
          <w:sz w:val="22"/>
          <w:szCs w:val="22"/>
        </w:rPr>
        <w:t xml:space="preserve">Note: </w:t>
      </w:r>
      <w:r w:rsidR="00A04E64" w:rsidRPr="003923CB">
        <w:rPr>
          <w:rFonts w:ascii="Arial" w:eastAsia="Batang" w:hAnsi="Arial" w:cs="Arial"/>
          <w:b/>
          <w:i/>
          <w:iCs/>
          <w:sz w:val="22"/>
          <w:szCs w:val="22"/>
        </w:rPr>
        <w:t>Previous</w:t>
      </w:r>
      <w:r w:rsidR="00CF233B" w:rsidRPr="003923CB">
        <w:rPr>
          <w:rFonts w:ascii="Arial" w:eastAsia="Batang" w:hAnsi="Arial" w:cs="Arial"/>
          <w:b/>
          <w:i/>
          <w:iCs/>
          <w:sz w:val="22"/>
          <w:szCs w:val="22"/>
        </w:rPr>
        <w:t>ly was</w:t>
      </w:r>
      <w:r w:rsidR="005B3790" w:rsidRPr="003923CB">
        <w:rPr>
          <w:rFonts w:ascii="Arial" w:eastAsia="Batang" w:hAnsi="Arial" w:cs="Arial"/>
          <w:b/>
          <w:i/>
          <w:iCs/>
          <w:sz w:val="22"/>
          <w:szCs w:val="22"/>
        </w:rPr>
        <w:t xml:space="preserve"> operated by</w:t>
      </w:r>
      <w:r w:rsidR="00CF233B" w:rsidRPr="003923CB">
        <w:rPr>
          <w:rFonts w:ascii="Arial" w:eastAsia="Batang" w:hAnsi="Arial" w:cs="Arial"/>
          <w:b/>
          <w:i/>
          <w:iCs/>
          <w:sz w:val="22"/>
          <w:szCs w:val="22"/>
        </w:rPr>
        <w:t xml:space="preserve"> </w:t>
      </w:r>
      <w:r w:rsidRPr="003923CB">
        <w:rPr>
          <w:rFonts w:ascii="Arial" w:eastAsia="Batang" w:hAnsi="Arial" w:cs="Arial"/>
          <w:b/>
          <w:i/>
          <w:iCs/>
          <w:sz w:val="22"/>
          <w:szCs w:val="22"/>
        </w:rPr>
        <w:t>Alliance &amp; Leicester.</w:t>
      </w:r>
      <w:r w:rsidR="00BA769F">
        <w:rPr>
          <w:rFonts w:ascii="Arial" w:eastAsia="Batang" w:hAnsi="Arial" w:cs="Arial"/>
          <w:b/>
          <w:i/>
          <w:iCs/>
          <w:sz w:val="22"/>
          <w:szCs w:val="22"/>
        </w:rPr>
        <w:t xml:space="preserve">  </w:t>
      </w:r>
      <w:r w:rsidR="00E34D19" w:rsidRPr="003923CB">
        <w:rPr>
          <w:rFonts w:ascii="Arial" w:eastAsia="Batang" w:hAnsi="Arial" w:cs="Arial"/>
          <w:b/>
          <w:bCs/>
          <w:sz w:val="22"/>
          <w:szCs w:val="22"/>
        </w:rPr>
        <w:t>June 1988 to November 1998</w:t>
      </w:r>
      <w:r w:rsidR="59D7EEDA" w:rsidRPr="003923CB">
        <w:rPr>
          <w:rFonts w:ascii="Arial" w:eastAsia="Batang" w:hAnsi="Arial" w:cs="Arial"/>
          <w:b/>
          <w:bCs/>
          <w:sz w:val="22"/>
          <w:szCs w:val="22"/>
        </w:rPr>
        <w:t xml:space="preserve">. </w:t>
      </w:r>
      <w:r w:rsidR="00EC1E0A" w:rsidRPr="003923CB">
        <w:rPr>
          <w:rFonts w:ascii="Arial" w:eastAsia="Batang" w:hAnsi="Arial" w:cs="Arial"/>
          <w:sz w:val="22"/>
          <w:szCs w:val="22"/>
        </w:rPr>
        <w:t>Mainly b</w:t>
      </w:r>
      <w:r w:rsidR="002F6FC2" w:rsidRPr="003923CB">
        <w:rPr>
          <w:rFonts w:ascii="Arial" w:eastAsia="Batang" w:hAnsi="Arial" w:cs="Arial"/>
          <w:sz w:val="22"/>
          <w:szCs w:val="22"/>
        </w:rPr>
        <w:t>ased within the Computer</w:t>
      </w:r>
      <w:r w:rsidR="00E34D19" w:rsidRPr="003923CB">
        <w:rPr>
          <w:rFonts w:ascii="Arial" w:eastAsia="Batang" w:hAnsi="Arial" w:cs="Arial"/>
          <w:sz w:val="22"/>
          <w:szCs w:val="22"/>
        </w:rPr>
        <w:t xml:space="preserve"> Centre</w:t>
      </w:r>
      <w:r w:rsidR="00EC1E0A" w:rsidRPr="003923CB">
        <w:rPr>
          <w:rFonts w:ascii="Arial" w:eastAsia="Batang" w:hAnsi="Arial" w:cs="Arial"/>
          <w:sz w:val="22"/>
          <w:szCs w:val="22"/>
        </w:rPr>
        <w:t xml:space="preserve">, I worked as </w:t>
      </w:r>
      <w:r w:rsidR="00E34D19" w:rsidRPr="003923CB">
        <w:rPr>
          <w:rFonts w:ascii="Arial" w:eastAsia="Batang" w:hAnsi="Arial" w:cs="Arial"/>
          <w:sz w:val="22"/>
          <w:szCs w:val="22"/>
        </w:rPr>
        <w:t>a</w:t>
      </w:r>
      <w:r w:rsidR="00A533C9" w:rsidRPr="003923CB">
        <w:rPr>
          <w:rFonts w:ascii="Arial" w:eastAsia="Batang" w:hAnsi="Arial" w:cs="Arial"/>
          <w:sz w:val="22"/>
          <w:szCs w:val="22"/>
        </w:rPr>
        <w:t xml:space="preserve"> </w:t>
      </w:r>
      <w:r w:rsidR="00E34D19" w:rsidRPr="003923CB">
        <w:rPr>
          <w:rFonts w:ascii="Arial" w:eastAsia="Batang" w:hAnsi="Arial" w:cs="Arial"/>
          <w:sz w:val="22"/>
          <w:szCs w:val="22"/>
        </w:rPr>
        <w:t>Data Processing Officer</w:t>
      </w:r>
      <w:r w:rsidR="00811977" w:rsidRPr="003923CB">
        <w:rPr>
          <w:rFonts w:ascii="Arial" w:eastAsia="Batang" w:hAnsi="Arial" w:cs="Arial"/>
          <w:sz w:val="22"/>
          <w:szCs w:val="22"/>
        </w:rPr>
        <w:t xml:space="preserve"> (DPO)</w:t>
      </w:r>
      <w:r w:rsidR="5972D3F8" w:rsidRPr="003923CB">
        <w:rPr>
          <w:rFonts w:ascii="Arial" w:eastAsia="Batang" w:hAnsi="Arial" w:cs="Arial"/>
          <w:sz w:val="22"/>
          <w:szCs w:val="22"/>
        </w:rPr>
        <w:t xml:space="preserve">. </w:t>
      </w:r>
      <w:r w:rsidR="00E34D19" w:rsidRPr="003923CB">
        <w:rPr>
          <w:rFonts w:ascii="Arial" w:eastAsia="Batang" w:hAnsi="Arial" w:cs="Arial"/>
          <w:sz w:val="22"/>
          <w:szCs w:val="22"/>
        </w:rPr>
        <w:t>My main responsibili</w:t>
      </w:r>
      <w:r w:rsidR="00EC1E0A" w:rsidRPr="003923CB">
        <w:rPr>
          <w:rFonts w:ascii="Arial" w:eastAsia="Batang" w:hAnsi="Arial" w:cs="Arial"/>
          <w:sz w:val="22"/>
          <w:szCs w:val="22"/>
        </w:rPr>
        <w:t xml:space="preserve">ty </w:t>
      </w:r>
      <w:r w:rsidR="00E34D19" w:rsidRPr="003923CB">
        <w:rPr>
          <w:rFonts w:ascii="Arial" w:eastAsia="Batang" w:hAnsi="Arial" w:cs="Arial"/>
          <w:sz w:val="22"/>
          <w:szCs w:val="22"/>
        </w:rPr>
        <w:t xml:space="preserve">was operating TRACE machines to capture/sort cheques and benefit agency documents </w:t>
      </w:r>
      <w:r w:rsidR="00311E08" w:rsidRPr="003923CB">
        <w:rPr>
          <w:rFonts w:ascii="Arial" w:eastAsia="Batang" w:hAnsi="Arial" w:cs="Arial"/>
          <w:sz w:val="22"/>
          <w:szCs w:val="22"/>
        </w:rPr>
        <w:t>using</w:t>
      </w:r>
      <w:r w:rsidR="00E34D19" w:rsidRPr="003923CB">
        <w:rPr>
          <w:rFonts w:ascii="Arial" w:eastAsia="Batang" w:hAnsi="Arial" w:cs="Arial"/>
          <w:sz w:val="22"/>
          <w:szCs w:val="22"/>
        </w:rPr>
        <w:t xml:space="preserve"> specified sort patterns via MICR/OCR</w:t>
      </w:r>
      <w:r w:rsidR="2848F388" w:rsidRPr="003923CB">
        <w:rPr>
          <w:rFonts w:ascii="Arial" w:eastAsia="Batang" w:hAnsi="Arial" w:cs="Arial"/>
          <w:sz w:val="22"/>
          <w:szCs w:val="22"/>
        </w:rPr>
        <w:t xml:space="preserve">. </w:t>
      </w:r>
      <w:r w:rsidR="00E34D19" w:rsidRPr="003923CB">
        <w:rPr>
          <w:rFonts w:ascii="Arial" w:eastAsia="Batang" w:hAnsi="Arial" w:cs="Arial"/>
          <w:sz w:val="22"/>
          <w:szCs w:val="22"/>
        </w:rPr>
        <w:t>Once this process was completed, the collated documents would be despatched to customers as requested</w:t>
      </w:r>
      <w:r w:rsidR="4B995946" w:rsidRPr="003923CB">
        <w:rPr>
          <w:rFonts w:ascii="Arial" w:eastAsia="Batang" w:hAnsi="Arial" w:cs="Arial"/>
          <w:sz w:val="22"/>
          <w:szCs w:val="22"/>
        </w:rPr>
        <w:t xml:space="preserve">. </w:t>
      </w:r>
      <w:r w:rsidR="00E34D19" w:rsidRPr="003923CB">
        <w:rPr>
          <w:rFonts w:ascii="Arial" w:eastAsia="Batang" w:hAnsi="Arial" w:cs="Arial"/>
          <w:sz w:val="22"/>
          <w:szCs w:val="22"/>
        </w:rPr>
        <w:t xml:space="preserve"> </w:t>
      </w:r>
      <w:r w:rsidR="00810EA1" w:rsidRPr="003923CB">
        <w:rPr>
          <w:rFonts w:ascii="Arial" w:eastAsia="Batang" w:hAnsi="Arial" w:cs="Arial"/>
          <w:sz w:val="22"/>
          <w:szCs w:val="22"/>
        </w:rPr>
        <w:t xml:space="preserve">In </w:t>
      </w:r>
      <w:r w:rsidR="00E34D19" w:rsidRPr="003923CB">
        <w:rPr>
          <w:rFonts w:ascii="Arial" w:eastAsia="Batang" w:hAnsi="Arial" w:cs="Arial"/>
          <w:sz w:val="22"/>
          <w:szCs w:val="22"/>
        </w:rPr>
        <w:t xml:space="preserve">1998, I was transferred </w:t>
      </w:r>
      <w:r w:rsidR="00283878" w:rsidRPr="003923CB">
        <w:rPr>
          <w:rFonts w:ascii="Arial" w:eastAsia="Batang" w:hAnsi="Arial" w:cs="Arial"/>
          <w:sz w:val="22"/>
          <w:szCs w:val="22"/>
        </w:rPr>
        <w:t>to the Image Processing Section</w:t>
      </w:r>
      <w:r w:rsidR="00EC1E0A" w:rsidRPr="003923CB">
        <w:rPr>
          <w:rFonts w:ascii="Arial" w:eastAsia="Batang" w:hAnsi="Arial" w:cs="Arial"/>
          <w:sz w:val="22"/>
          <w:szCs w:val="22"/>
        </w:rPr>
        <w:t xml:space="preserve"> (IPS)</w:t>
      </w:r>
      <w:r w:rsidR="70AE4121" w:rsidRPr="003923CB">
        <w:rPr>
          <w:rFonts w:ascii="Arial" w:eastAsia="Batang" w:hAnsi="Arial" w:cs="Arial"/>
          <w:sz w:val="22"/>
          <w:szCs w:val="22"/>
        </w:rPr>
        <w:t xml:space="preserve">. </w:t>
      </w:r>
      <w:r w:rsidR="00BC1FE3" w:rsidRPr="003923CB">
        <w:rPr>
          <w:rFonts w:ascii="Arial" w:eastAsia="Batang" w:hAnsi="Arial" w:cs="Arial"/>
          <w:sz w:val="22"/>
          <w:szCs w:val="22"/>
        </w:rPr>
        <w:t xml:space="preserve">My role </w:t>
      </w:r>
      <w:r w:rsidR="00E34D19" w:rsidRPr="003923CB">
        <w:rPr>
          <w:rFonts w:ascii="Arial" w:eastAsia="Batang" w:hAnsi="Arial" w:cs="Arial"/>
          <w:sz w:val="22"/>
          <w:szCs w:val="22"/>
        </w:rPr>
        <w:t>mainly involved operating Unisys (</w:t>
      </w:r>
      <w:r w:rsidR="00E34D19" w:rsidRPr="003923CB">
        <w:rPr>
          <w:rStyle w:val="HTMLTypewriter"/>
          <w:rFonts w:ascii="Arial" w:eastAsia="Batang" w:hAnsi="Arial" w:cs="Arial"/>
          <w:sz w:val="22"/>
          <w:szCs w:val="22"/>
        </w:rPr>
        <w:t xml:space="preserve">V-Series) </w:t>
      </w:r>
      <w:r w:rsidR="00C7471A" w:rsidRPr="003923CB">
        <w:rPr>
          <w:rFonts w:ascii="Arial" w:eastAsia="Batang" w:hAnsi="Arial" w:cs="Arial"/>
          <w:sz w:val="22"/>
          <w:szCs w:val="22"/>
        </w:rPr>
        <w:t>DP1825</w:t>
      </w:r>
      <w:r w:rsidR="00E34D19" w:rsidRPr="003923CB">
        <w:rPr>
          <w:rFonts w:ascii="Arial" w:eastAsia="Batang" w:hAnsi="Arial" w:cs="Arial"/>
          <w:sz w:val="22"/>
          <w:szCs w:val="22"/>
        </w:rPr>
        <w:t xml:space="preserve"> Reader and DP1000 Sorter machines to capture/sort documents into specified sort patter</w:t>
      </w:r>
      <w:r w:rsidR="00EC1E0A" w:rsidRPr="003923CB">
        <w:rPr>
          <w:rFonts w:ascii="Arial" w:eastAsia="Batang" w:hAnsi="Arial" w:cs="Arial"/>
          <w:sz w:val="22"/>
          <w:szCs w:val="22"/>
        </w:rPr>
        <w:t>ns</w:t>
      </w:r>
      <w:r w:rsidR="55961130" w:rsidRPr="003923CB">
        <w:rPr>
          <w:rFonts w:ascii="Arial" w:eastAsia="Batang" w:hAnsi="Arial" w:cs="Arial"/>
          <w:sz w:val="22"/>
          <w:szCs w:val="22"/>
        </w:rPr>
        <w:t xml:space="preserve">. </w:t>
      </w:r>
      <w:r w:rsidR="00EC1E0A" w:rsidRPr="003923CB">
        <w:rPr>
          <w:rFonts w:ascii="Arial" w:eastAsia="Batang" w:hAnsi="Arial" w:cs="Arial"/>
          <w:sz w:val="22"/>
          <w:szCs w:val="22"/>
        </w:rPr>
        <w:t xml:space="preserve">Whilst working within both TRACE </w:t>
      </w:r>
      <w:r w:rsidR="00E34D19" w:rsidRPr="003923CB">
        <w:rPr>
          <w:rFonts w:ascii="Arial" w:eastAsia="Batang" w:hAnsi="Arial" w:cs="Arial"/>
          <w:sz w:val="22"/>
          <w:szCs w:val="22"/>
        </w:rPr>
        <w:t xml:space="preserve">and </w:t>
      </w:r>
      <w:r w:rsidR="00EC1E0A" w:rsidRPr="003923CB">
        <w:rPr>
          <w:rFonts w:ascii="Arial" w:eastAsia="Batang" w:hAnsi="Arial" w:cs="Arial"/>
          <w:sz w:val="22"/>
          <w:szCs w:val="22"/>
        </w:rPr>
        <w:t>IPS</w:t>
      </w:r>
      <w:r w:rsidR="00E34D19" w:rsidRPr="003923CB">
        <w:rPr>
          <w:rFonts w:ascii="Arial" w:eastAsia="Batang" w:hAnsi="Arial" w:cs="Arial"/>
          <w:sz w:val="22"/>
          <w:szCs w:val="22"/>
        </w:rPr>
        <w:t xml:space="preserve">, I gained knowledge of </w:t>
      </w:r>
      <w:r w:rsidR="007B686B" w:rsidRPr="003923CB">
        <w:rPr>
          <w:rFonts w:ascii="Arial" w:eastAsia="Batang" w:hAnsi="Arial" w:cs="Arial"/>
          <w:snapToGrid w:val="0"/>
          <w:sz w:val="22"/>
          <w:szCs w:val="22"/>
        </w:rPr>
        <w:t>cheque clearing</w:t>
      </w:r>
      <w:r w:rsidR="00811977" w:rsidRPr="003923CB">
        <w:rPr>
          <w:rFonts w:ascii="Arial" w:eastAsia="Batang" w:hAnsi="Arial" w:cs="Arial"/>
          <w:snapToGrid w:val="0"/>
          <w:sz w:val="22"/>
          <w:szCs w:val="22"/>
        </w:rPr>
        <w:t>, processes</w:t>
      </w:r>
      <w:r w:rsidR="007B686B" w:rsidRPr="003923CB">
        <w:rPr>
          <w:rFonts w:ascii="Arial" w:eastAsia="Batang" w:hAnsi="Arial" w:cs="Arial"/>
          <w:snapToGrid w:val="0"/>
          <w:sz w:val="22"/>
          <w:szCs w:val="22"/>
        </w:rPr>
        <w:t xml:space="preserve"> and </w:t>
      </w:r>
      <w:r w:rsidR="00E34D19" w:rsidRPr="003923CB">
        <w:rPr>
          <w:rFonts w:ascii="Arial" w:eastAsia="Batang" w:hAnsi="Arial" w:cs="Arial"/>
          <w:snapToGrid w:val="0"/>
          <w:sz w:val="22"/>
          <w:szCs w:val="22"/>
        </w:rPr>
        <w:t>systems.</w:t>
      </w:r>
    </w:p>
    <w:p w14:paraId="5E1D2D3A" w14:textId="77777777" w:rsidR="00B16973" w:rsidRDefault="00B16973" w:rsidP="00B71843">
      <w:pPr>
        <w:rPr>
          <w:rFonts w:ascii="Arial" w:eastAsia="Batang" w:hAnsi="Arial" w:cs="Arial"/>
          <w:b/>
          <w:sz w:val="28"/>
          <w:szCs w:val="28"/>
          <w:u w:val="single"/>
        </w:rPr>
      </w:pPr>
    </w:p>
    <w:p w14:paraId="171180A6" w14:textId="302071EB" w:rsidR="00842181" w:rsidRPr="00C0753C" w:rsidRDefault="0069427E" w:rsidP="00B71843">
      <w:pPr>
        <w:rPr>
          <w:rFonts w:ascii="Arial" w:eastAsia="Batang" w:hAnsi="Arial" w:cs="Arial"/>
          <w:b/>
          <w:i/>
          <w:iCs/>
          <w:sz w:val="22"/>
          <w:szCs w:val="22"/>
        </w:rPr>
      </w:pPr>
      <w:r w:rsidRPr="00D350B0">
        <w:rPr>
          <w:rFonts w:ascii="Arial" w:eastAsia="Batang" w:hAnsi="Arial" w:cs="Arial"/>
          <w:b/>
          <w:sz w:val="28"/>
          <w:szCs w:val="28"/>
          <w:u w:val="single"/>
        </w:rPr>
        <w:lastRenderedPageBreak/>
        <w:t>Education</w:t>
      </w:r>
      <w:r w:rsidR="00C47320" w:rsidRPr="00D350B0">
        <w:rPr>
          <w:rFonts w:ascii="Arial" w:eastAsia="Batang" w:hAnsi="Arial" w:cs="Arial"/>
          <w:b/>
          <w:sz w:val="28"/>
          <w:szCs w:val="28"/>
          <w:u w:val="single"/>
        </w:rPr>
        <w:t xml:space="preserve">, </w:t>
      </w:r>
      <w:r w:rsidR="000E53B2" w:rsidRPr="00D350B0">
        <w:rPr>
          <w:rFonts w:ascii="Arial" w:eastAsia="Batang" w:hAnsi="Arial" w:cs="Arial"/>
          <w:b/>
          <w:sz w:val="28"/>
          <w:szCs w:val="28"/>
          <w:u w:val="single"/>
        </w:rPr>
        <w:t>Qualification</w:t>
      </w:r>
      <w:r w:rsidR="00797997" w:rsidRPr="00D350B0">
        <w:rPr>
          <w:rFonts w:ascii="Arial" w:eastAsia="Batang" w:hAnsi="Arial" w:cs="Arial"/>
          <w:b/>
          <w:sz w:val="28"/>
          <w:szCs w:val="28"/>
          <w:u w:val="single"/>
        </w:rPr>
        <w:t>s</w:t>
      </w:r>
      <w:r w:rsidRPr="00D350B0">
        <w:rPr>
          <w:rFonts w:ascii="Arial" w:eastAsia="Batang" w:hAnsi="Arial" w:cs="Arial"/>
          <w:b/>
          <w:sz w:val="28"/>
          <w:szCs w:val="28"/>
          <w:u w:val="single"/>
        </w:rPr>
        <w:t xml:space="preserve"> &amp; </w:t>
      </w:r>
      <w:r w:rsidR="00F67817" w:rsidRPr="00D350B0">
        <w:rPr>
          <w:rFonts w:ascii="Arial" w:eastAsia="Batang" w:hAnsi="Arial" w:cs="Arial"/>
          <w:b/>
          <w:sz w:val="28"/>
          <w:szCs w:val="28"/>
          <w:u w:val="single"/>
        </w:rPr>
        <w:t>Certifications</w:t>
      </w:r>
    </w:p>
    <w:p w14:paraId="290CC438" w14:textId="77777777" w:rsidR="00F22C92" w:rsidRPr="003923CB" w:rsidRDefault="00F22C92" w:rsidP="00B71843">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56"/>
        <w:gridCol w:w="6209"/>
      </w:tblGrid>
      <w:tr w:rsidR="00CC476E" w:rsidRPr="00D350B0" w14:paraId="5B8AC401" w14:textId="77777777" w:rsidTr="004C1C2B">
        <w:tc>
          <w:tcPr>
            <w:tcW w:w="851" w:type="dxa"/>
            <w:shd w:val="clear" w:color="auto" w:fill="auto"/>
          </w:tcPr>
          <w:p w14:paraId="6FA326C9" w14:textId="77777777" w:rsidR="00C32AE8" w:rsidRDefault="00C32AE8" w:rsidP="00B26DF8">
            <w:pPr>
              <w:jc w:val="center"/>
              <w:rPr>
                <w:rFonts w:ascii="Arial" w:eastAsia="Batang" w:hAnsi="Arial" w:cs="Arial"/>
                <w:spacing w:val="2"/>
                <w:sz w:val="22"/>
                <w:szCs w:val="22"/>
              </w:rPr>
            </w:pPr>
          </w:p>
          <w:p w14:paraId="1017D61D" w14:textId="09F74F20" w:rsidR="00CC476E" w:rsidRPr="00D350B0" w:rsidRDefault="00CC476E" w:rsidP="00B26DF8">
            <w:pPr>
              <w:jc w:val="center"/>
              <w:rPr>
                <w:rFonts w:ascii="Arial" w:eastAsia="Batang" w:hAnsi="Arial" w:cs="Arial"/>
                <w:spacing w:val="2"/>
                <w:sz w:val="22"/>
                <w:szCs w:val="22"/>
              </w:rPr>
            </w:pPr>
            <w:r>
              <w:rPr>
                <w:rFonts w:ascii="Arial" w:eastAsia="Batang" w:hAnsi="Arial" w:cs="Arial"/>
                <w:spacing w:val="2"/>
                <w:sz w:val="22"/>
                <w:szCs w:val="22"/>
              </w:rPr>
              <w:t>2023</w:t>
            </w:r>
          </w:p>
        </w:tc>
        <w:tc>
          <w:tcPr>
            <w:tcW w:w="3856" w:type="dxa"/>
            <w:shd w:val="clear" w:color="auto" w:fill="auto"/>
          </w:tcPr>
          <w:p w14:paraId="4D25FF1A" w14:textId="77777777" w:rsidR="002026C6" w:rsidRDefault="002026C6" w:rsidP="00B26DF8">
            <w:pPr>
              <w:jc w:val="center"/>
              <w:rPr>
                <w:rFonts w:ascii="Arial" w:eastAsia="Batang" w:hAnsi="Arial" w:cs="Arial"/>
                <w:spacing w:val="2"/>
                <w:sz w:val="22"/>
                <w:szCs w:val="22"/>
              </w:rPr>
            </w:pPr>
          </w:p>
          <w:p w14:paraId="1040956F" w14:textId="23033571" w:rsidR="00CC476E" w:rsidRDefault="00EF7E99" w:rsidP="00B26DF8">
            <w:pPr>
              <w:jc w:val="center"/>
              <w:rPr>
                <w:rFonts w:ascii="Arial" w:eastAsia="Batang" w:hAnsi="Arial" w:cs="Arial"/>
                <w:spacing w:val="2"/>
                <w:sz w:val="22"/>
                <w:szCs w:val="22"/>
              </w:rPr>
            </w:pPr>
            <w:r>
              <w:rPr>
                <w:rFonts w:ascii="Arial" w:eastAsia="Batang" w:hAnsi="Arial" w:cs="Arial"/>
                <w:spacing w:val="2"/>
                <w:sz w:val="22"/>
                <w:szCs w:val="22"/>
              </w:rPr>
              <w:t>Disclosure &amp; Ba</w:t>
            </w:r>
            <w:r w:rsidR="00E22E11">
              <w:rPr>
                <w:rFonts w:ascii="Arial" w:eastAsia="Batang" w:hAnsi="Arial" w:cs="Arial"/>
                <w:spacing w:val="2"/>
                <w:sz w:val="22"/>
                <w:szCs w:val="22"/>
              </w:rPr>
              <w:t>rring Service</w:t>
            </w:r>
          </w:p>
          <w:p w14:paraId="7D7DC211" w14:textId="743E7C8A" w:rsidR="00C32AE8" w:rsidRPr="003F52F3" w:rsidRDefault="00423C48" w:rsidP="003F52F3">
            <w:pPr>
              <w:jc w:val="center"/>
              <w:rPr>
                <w:rFonts w:ascii="Arial" w:hAnsi="Arial" w:cs="Arial"/>
                <w:color w:val="364696"/>
                <w:sz w:val="22"/>
                <w:szCs w:val="22"/>
                <w:u w:val="single"/>
                <w:shd w:val="clear" w:color="auto" w:fill="E7F2FF"/>
              </w:rPr>
            </w:pPr>
            <w:r>
              <w:rPr>
                <w:rFonts w:ascii="Arial" w:eastAsia="Batang" w:hAnsi="Arial" w:cs="Arial"/>
                <w:spacing w:val="2"/>
                <w:sz w:val="22"/>
                <w:szCs w:val="22"/>
              </w:rPr>
              <w:t>(</w:t>
            </w:r>
            <w:hyperlink r:id="rId9" w:history="1">
              <w:r w:rsidR="00C32AE8" w:rsidRPr="000B551A">
                <w:rPr>
                  <w:rStyle w:val="Hyperlink"/>
                  <w:rFonts w:ascii="Arial" w:hAnsi="Arial" w:cs="Arial"/>
                  <w:sz w:val="22"/>
                  <w:szCs w:val="22"/>
                  <w:shd w:val="clear" w:color="auto" w:fill="E7F2FF"/>
                </w:rPr>
                <w:t>www.gov.uk/dbs</w:t>
              </w:r>
            </w:hyperlink>
            <w:r w:rsidR="00406E8C">
              <w:rPr>
                <w:rFonts w:ascii="Arial" w:hAnsi="Arial" w:cs="Arial"/>
                <w:color w:val="364696"/>
                <w:sz w:val="22"/>
                <w:szCs w:val="22"/>
                <w:u w:val="single"/>
                <w:shd w:val="clear" w:color="auto" w:fill="E7F2FF"/>
              </w:rPr>
              <w:t>)</w:t>
            </w:r>
          </w:p>
        </w:tc>
        <w:tc>
          <w:tcPr>
            <w:tcW w:w="6209" w:type="dxa"/>
            <w:shd w:val="clear" w:color="auto" w:fill="auto"/>
          </w:tcPr>
          <w:p w14:paraId="3507DEB3" w14:textId="77777777" w:rsidR="00C32AE8" w:rsidRDefault="00C32AE8" w:rsidP="005F6A62">
            <w:pPr>
              <w:rPr>
                <w:rFonts w:ascii="Arial" w:hAnsi="Arial" w:cs="Arial"/>
                <w:bCs/>
                <w:sz w:val="22"/>
                <w:szCs w:val="22"/>
              </w:rPr>
            </w:pPr>
          </w:p>
          <w:p w14:paraId="07FE2FA1" w14:textId="447419A0" w:rsidR="007E0807" w:rsidRDefault="00E22E11" w:rsidP="005F6A62">
            <w:pPr>
              <w:rPr>
                <w:rFonts w:ascii="Arial" w:hAnsi="Arial" w:cs="Arial"/>
                <w:color w:val="000000"/>
                <w:sz w:val="22"/>
                <w:szCs w:val="22"/>
              </w:rPr>
            </w:pPr>
            <w:r>
              <w:rPr>
                <w:rFonts w:ascii="Arial" w:hAnsi="Arial" w:cs="Arial"/>
                <w:bCs/>
                <w:sz w:val="22"/>
                <w:szCs w:val="22"/>
              </w:rPr>
              <w:t xml:space="preserve">DBS </w:t>
            </w:r>
            <w:r w:rsidR="006359FA" w:rsidRPr="006359FA">
              <w:rPr>
                <w:rFonts w:ascii="Arial" w:hAnsi="Arial" w:cs="Arial"/>
                <w:color w:val="000000"/>
                <w:sz w:val="22"/>
                <w:szCs w:val="22"/>
              </w:rPr>
              <w:t>BASIC Certificate</w:t>
            </w:r>
            <w:r w:rsidR="006359FA">
              <w:rPr>
                <w:rFonts w:ascii="Arial" w:hAnsi="Arial" w:cs="Arial"/>
                <w:color w:val="000000"/>
                <w:sz w:val="22"/>
                <w:szCs w:val="22"/>
              </w:rPr>
              <w:t xml:space="preserve"> </w:t>
            </w:r>
            <w:r w:rsidR="00BE6D1D">
              <w:rPr>
                <w:rFonts w:ascii="Arial" w:hAnsi="Arial" w:cs="Arial"/>
                <w:color w:val="000000"/>
                <w:sz w:val="22"/>
                <w:szCs w:val="22"/>
              </w:rPr>
              <w:t>–</w:t>
            </w:r>
            <w:r w:rsidR="006359FA">
              <w:rPr>
                <w:rFonts w:ascii="Arial" w:hAnsi="Arial" w:cs="Arial"/>
                <w:color w:val="000000"/>
                <w:sz w:val="22"/>
                <w:szCs w:val="22"/>
              </w:rPr>
              <w:t xml:space="preserve"> Completed</w:t>
            </w:r>
            <w:r w:rsidR="00BE6D1D">
              <w:rPr>
                <w:rFonts w:ascii="Arial" w:hAnsi="Arial" w:cs="Arial"/>
                <w:color w:val="000000"/>
                <w:sz w:val="22"/>
                <w:szCs w:val="22"/>
              </w:rPr>
              <w:t xml:space="preserve">. </w:t>
            </w:r>
          </w:p>
          <w:p w14:paraId="4B8014A2" w14:textId="77777777" w:rsidR="00CC476E" w:rsidRDefault="00D61708" w:rsidP="006359FA">
            <w:pPr>
              <w:rPr>
                <w:rFonts w:ascii="Arial" w:hAnsi="Arial" w:cs="Arial"/>
                <w:color w:val="000000"/>
                <w:sz w:val="22"/>
                <w:szCs w:val="22"/>
              </w:rPr>
            </w:pPr>
            <w:r w:rsidRPr="00D61708">
              <w:rPr>
                <w:rFonts w:ascii="Arial" w:hAnsi="Arial" w:cs="Arial"/>
                <w:color w:val="000000"/>
                <w:sz w:val="22"/>
                <w:szCs w:val="22"/>
              </w:rPr>
              <w:t>Certificate number:</w:t>
            </w:r>
            <w:r>
              <w:rPr>
                <w:rFonts w:ascii="Arial" w:hAnsi="Arial" w:cs="Arial"/>
                <w:color w:val="000000"/>
                <w:sz w:val="22"/>
                <w:szCs w:val="22"/>
              </w:rPr>
              <w:t xml:space="preserve"> </w:t>
            </w:r>
            <w:r w:rsidRPr="00D61708">
              <w:rPr>
                <w:rFonts w:ascii="Arial" w:hAnsi="Arial" w:cs="Arial"/>
                <w:color w:val="000000"/>
                <w:sz w:val="22"/>
                <w:szCs w:val="22"/>
              </w:rPr>
              <w:t>001153754830</w:t>
            </w:r>
          </w:p>
          <w:p w14:paraId="5C8AFFF8" w14:textId="1BCF1341" w:rsidR="002026C6" w:rsidRPr="00D350B0" w:rsidRDefault="002026C6" w:rsidP="006359FA">
            <w:pPr>
              <w:rPr>
                <w:rFonts w:ascii="Arial" w:hAnsi="Arial" w:cs="Arial"/>
                <w:bCs/>
                <w:sz w:val="22"/>
                <w:szCs w:val="22"/>
              </w:rPr>
            </w:pPr>
          </w:p>
        </w:tc>
      </w:tr>
      <w:tr w:rsidR="00B26DF8" w:rsidRPr="00D350B0" w14:paraId="01536FF9" w14:textId="77777777" w:rsidTr="004C1C2B">
        <w:tc>
          <w:tcPr>
            <w:tcW w:w="851" w:type="dxa"/>
            <w:shd w:val="clear" w:color="auto" w:fill="auto"/>
          </w:tcPr>
          <w:p w14:paraId="50D19FDF" w14:textId="77777777" w:rsidR="00C32AE8" w:rsidRDefault="00C32AE8" w:rsidP="00B26DF8">
            <w:pPr>
              <w:jc w:val="center"/>
              <w:rPr>
                <w:rFonts w:ascii="Arial" w:eastAsia="Batang" w:hAnsi="Arial" w:cs="Arial"/>
                <w:spacing w:val="2"/>
                <w:sz w:val="22"/>
                <w:szCs w:val="22"/>
              </w:rPr>
            </w:pPr>
          </w:p>
          <w:p w14:paraId="1B535B4D" w14:textId="6113D4A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2015</w:t>
            </w:r>
          </w:p>
        </w:tc>
        <w:tc>
          <w:tcPr>
            <w:tcW w:w="3856" w:type="dxa"/>
            <w:shd w:val="clear" w:color="auto" w:fill="auto"/>
          </w:tcPr>
          <w:p w14:paraId="33600D19" w14:textId="77777777" w:rsidR="00C32AE8" w:rsidRDefault="00C32AE8" w:rsidP="00B26DF8">
            <w:pPr>
              <w:jc w:val="center"/>
              <w:rPr>
                <w:rFonts w:ascii="Arial" w:eastAsia="Batang" w:hAnsi="Arial" w:cs="Arial"/>
                <w:spacing w:val="2"/>
                <w:sz w:val="22"/>
                <w:szCs w:val="22"/>
              </w:rPr>
            </w:pPr>
          </w:p>
          <w:p w14:paraId="67E26360" w14:textId="14EF175D"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BMC Software Education Services</w:t>
            </w:r>
          </w:p>
          <w:p w14:paraId="730B41DF" w14:textId="48831F68"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(Milton Keynes)</w:t>
            </w:r>
          </w:p>
        </w:tc>
        <w:tc>
          <w:tcPr>
            <w:tcW w:w="6209" w:type="dxa"/>
            <w:shd w:val="clear" w:color="auto" w:fill="auto"/>
          </w:tcPr>
          <w:p w14:paraId="585D8CD4" w14:textId="77777777" w:rsidR="00C32AE8" w:rsidRDefault="00C32AE8" w:rsidP="00B26DF8">
            <w:pPr>
              <w:rPr>
                <w:rFonts w:ascii="Arial" w:hAnsi="Arial" w:cs="Arial"/>
                <w:bCs/>
                <w:sz w:val="22"/>
                <w:szCs w:val="22"/>
              </w:rPr>
            </w:pPr>
          </w:p>
          <w:p w14:paraId="3E63F8B4" w14:textId="77777777" w:rsidR="00B26DF8" w:rsidRDefault="00B26DF8" w:rsidP="00B26DF8">
            <w:pPr>
              <w:rPr>
                <w:rFonts w:ascii="Arial" w:hAnsi="Arial" w:cs="Arial"/>
                <w:bCs/>
                <w:sz w:val="22"/>
                <w:szCs w:val="22"/>
              </w:rPr>
            </w:pPr>
            <w:r w:rsidRPr="00D350B0">
              <w:rPr>
                <w:rFonts w:ascii="Arial" w:hAnsi="Arial" w:cs="Arial"/>
                <w:bCs/>
                <w:sz w:val="22"/>
                <w:szCs w:val="22"/>
              </w:rPr>
              <w:t>BMC Accredited Scheduler: BMC Control-M Workload Automation 8.0 Certification.</w:t>
            </w:r>
          </w:p>
          <w:p w14:paraId="11EB0CB6" w14:textId="06E34869" w:rsidR="002026C6" w:rsidRPr="00D350B0" w:rsidRDefault="002026C6" w:rsidP="00B26DF8">
            <w:pPr>
              <w:rPr>
                <w:rFonts w:ascii="Arial" w:hAnsi="Arial" w:cs="Arial"/>
                <w:bCs/>
                <w:sz w:val="22"/>
                <w:szCs w:val="22"/>
              </w:rPr>
            </w:pPr>
          </w:p>
        </w:tc>
      </w:tr>
      <w:tr w:rsidR="00B26DF8" w:rsidRPr="00D350B0" w14:paraId="60EBEED7" w14:textId="77777777" w:rsidTr="004C1C2B">
        <w:tc>
          <w:tcPr>
            <w:tcW w:w="851" w:type="dxa"/>
            <w:shd w:val="clear" w:color="auto" w:fill="auto"/>
          </w:tcPr>
          <w:p w14:paraId="03466B76" w14:textId="77777777" w:rsidR="00C32AE8" w:rsidRDefault="00C32AE8" w:rsidP="00B26DF8">
            <w:pPr>
              <w:jc w:val="center"/>
              <w:rPr>
                <w:rFonts w:ascii="Arial" w:eastAsia="Batang" w:hAnsi="Arial" w:cs="Arial"/>
                <w:spacing w:val="2"/>
                <w:sz w:val="22"/>
                <w:szCs w:val="22"/>
              </w:rPr>
            </w:pPr>
          </w:p>
          <w:p w14:paraId="78FB4C5D" w14:textId="17F0930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2014</w:t>
            </w:r>
          </w:p>
        </w:tc>
        <w:tc>
          <w:tcPr>
            <w:tcW w:w="3856" w:type="dxa"/>
            <w:shd w:val="clear" w:color="auto" w:fill="auto"/>
          </w:tcPr>
          <w:p w14:paraId="5DA4EB5F" w14:textId="77777777" w:rsidR="00C32AE8" w:rsidRDefault="00C32AE8" w:rsidP="00B26DF8">
            <w:pPr>
              <w:jc w:val="center"/>
              <w:rPr>
                <w:rFonts w:ascii="Arial" w:eastAsia="Batang" w:hAnsi="Arial" w:cs="Arial"/>
                <w:spacing w:val="2"/>
                <w:sz w:val="22"/>
                <w:szCs w:val="22"/>
              </w:rPr>
            </w:pPr>
          </w:p>
          <w:p w14:paraId="5BAD92BB" w14:textId="3F954C8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QA Ltd / BCS IT Certifications</w:t>
            </w:r>
          </w:p>
          <w:p w14:paraId="3E026806" w14:textId="77777777" w:rsidR="00C32AE8"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p w14:paraId="2CE2FA8F" w14:textId="6F5684C1" w:rsidR="002026C6" w:rsidRPr="00D350B0" w:rsidRDefault="002026C6" w:rsidP="003F52F3">
            <w:pPr>
              <w:jc w:val="center"/>
              <w:rPr>
                <w:rFonts w:ascii="Arial" w:eastAsia="Batang" w:hAnsi="Arial" w:cs="Arial"/>
                <w:spacing w:val="2"/>
                <w:sz w:val="22"/>
                <w:szCs w:val="22"/>
              </w:rPr>
            </w:pPr>
          </w:p>
        </w:tc>
        <w:tc>
          <w:tcPr>
            <w:tcW w:w="6209" w:type="dxa"/>
            <w:shd w:val="clear" w:color="auto" w:fill="auto"/>
          </w:tcPr>
          <w:p w14:paraId="198968D5" w14:textId="77777777" w:rsidR="00C32AE8" w:rsidRDefault="00C32AE8" w:rsidP="00B26DF8">
            <w:pPr>
              <w:rPr>
                <w:rFonts w:ascii="Arial" w:hAnsi="Arial" w:cs="Arial"/>
                <w:bCs/>
                <w:sz w:val="22"/>
                <w:szCs w:val="22"/>
              </w:rPr>
            </w:pPr>
          </w:p>
          <w:p w14:paraId="1AB305A3" w14:textId="1AE68BAF" w:rsidR="00B26DF8" w:rsidRPr="00D350B0" w:rsidRDefault="00B26DF8" w:rsidP="00B26DF8">
            <w:pPr>
              <w:rPr>
                <w:rFonts w:ascii="Arial" w:hAnsi="Arial" w:cs="Arial"/>
                <w:bCs/>
                <w:sz w:val="22"/>
                <w:szCs w:val="22"/>
              </w:rPr>
            </w:pPr>
            <w:r w:rsidRPr="00D350B0">
              <w:rPr>
                <w:rFonts w:ascii="Arial" w:hAnsi="Arial" w:cs="Arial"/>
                <w:bCs/>
                <w:sz w:val="22"/>
                <w:szCs w:val="22"/>
              </w:rPr>
              <w:t>ITIL® Foundation v3 certificate in IT Service Management.</w:t>
            </w:r>
          </w:p>
        </w:tc>
      </w:tr>
      <w:tr w:rsidR="00B26DF8" w:rsidRPr="00D350B0" w14:paraId="5568C36C" w14:textId="77777777" w:rsidTr="004C1C2B">
        <w:tc>
          <w:tcPr>
            <w:tcW w:w="851" w:type="dxa"/>
            <w:shd w:val="clear" w:color="auto" w:fill="auto"/>
          </w:tcPr>
          <w:p w14:paraId="305F32C9" w14:textId="77777777" w:rsidR="00C32AE8" w:rsidRDefault="00C32AE8" w:rsidP="00B26DF8">
            <w:pPr>
              <w:jc w:val="center"/>
              <w:rPr>
                <w:rFonts w:ascii="Arial" w:eastAsia="Batang" w:hAnsi="Arial" w:cs="Arial"/>
                <w:spacing w:val="2"/>
                <w:sz w:val="22"/>
                <w:szCs w:val="22"/>
              </w:rPr>
            </w:pPr>
          </w:p>
          <w:p w14:paraId="5636A9E3" w14:textId="478765F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2002</w:t>
            </w:r>
          </w:p>
        </w:tc>
        <w:tc>
          <w:tcPr>
            <w:tcW w:w="3856" w:type="dxa"/>
            <w:shd w:val="clear" w:color="auto" w:fill="auto"/>
          </w:tcPr>
          <w:p w14:paraId="671A9371" w14:textId="77777777" w:rsidR="00C32AE8" w:rsidRDefault="00C32AE8" w:rsidP="00B26DF8">
            <w:pPr>
              <w:jc w:val="center"/>
              <w:rPr>
                <w:rFonts w:ascii="Arial" w:eastAsia="Batang" w:hAnsi="Arial" w:cs="Arial"/>
                <w:spacing w:val="2"/>
                <w:sz w:val="22"/>
                <w:szCs w:val="22"/>
              </w:rPr>
            </w:pPr>
          </w:p>
          <w:p w14:paraId="0A204601" w14:textId="4F2C072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St. Helens College</w:t>
            </w:r>
          </w:p>
          <w:p w14:paraId="132A545B" w14:textId="4C31724F"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(St. Helens)</w:t>
            </w:r>
          </w:p>
        </w:tc>
        <w:tc>
          <w:tcPr>
            <w:tcW w:w="6209" w:type="dxa"/>
            <w:shd w:val="clear" w:color="auto" w:fill="auto"/>
          </w:tcPr>
          <w:p w14:paraId="244DDEE0" w14:textId="77777777" w:rsidR="00C32AE8" w:rsidRDefault="00C32AE8" w:rsidP="00B26DF8">
            <w:pPr>
              <w:rPr>
                <w:rFonts w:ascii="Arial" w:hAnsi="Arial" w:cs="Arial"/>
                <w:bCs/>
                <w:sz w:val="22"/>
                <w:szCs w:val="22"/>
              </w:rPr>
            </w:pPr>
          </w:p>
          <w:p w14:paraId="345B2945"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ll 7 modules of the European Computer Driving Licence (ECDL).</w:t>
            </w:r>
          </w:p>
          <w:p w14:paraId="59F2DF2E" w14:textId="1906C870" w:rsidR="002026C6" w:rsidRPr="00D350B0" w:rsidRDefault="002026C6" w:rsidP="00B26DF8">
            <w:pPr>
              <w:rPr>
                <w:rFonts w:ascii="Arial" w:hAnsi="Arial" w:cs="Arial"/>
                <w:bCs/>
                <w:sz w:val="22"/>
                <w:szCs w:val="22"/>
              </w:rPr>
            </w:pPr>
          </w:p>
        </w:tc>
      </w:tr>
      <w:tr w:rsidR="00B26DF8" w:rsidRPr="00D350B0" w14:paraId="4A4D3933" w14:textId="77777777" w:rsidTr="004C1C2B">
        <w:tc>
          <w:tcPr>
            <w:tcW w:w="851" w:type="dxa"/>
            <w:shd w:val="clear" w:color="auto" w:fill="auto"/>
          </w:tcPr>
          <w:p w14:paraId="7C8D22CB" w14:textId="77777777" w:rsidR="00C32AE8" w:rsidRDefault="00C32AE8" w:rsidP="00B26DF8">
            <w:pPr>
              <w:jc w:val="center"/>
              <w:rPr>
                <w:rFonts w:ascii="Arial" w:eastAsia="Batang" w:hAnsi="Arial" w:cs="Arial"/>
                <w:spacing w:val="2"/>
                <w:sz w:val="22"/>
                <w:szCs w:val="22"/>
              </w:rPr>
            </w:pPr>
          </w:p>
          <w:p w14:paraId="2F1DECAA" w14:textId="5A6C01C7"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43E00E56" w14:textId="77777777" w:rsidR="00C32AE8" w:rsidRDefault="00C32AE8" w:rsidP="00B26DF8">
            <w:pPr>
              <w:jc w:val="center"/>
              <w:rPr>
                <w:rFonts w:ascii="Arial" w:eastAsia="Batang" w:hAnsi="Arial" w:cs="Arial"/>
                <w:spacing w:val="2"/>
                <w:sz w:val="22"/>
                <w:szCs w:val="22"/>
              </w:rPr>
            </w:pPr>
          </w:p>
          <w:p w14:paraId="2A0CF4D9" w14:textId="4D7CB2B1"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E1A006C" w14:textId="5D0CB98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C7C4104" w14:textId="77777777" w:rsidR="00C32AE8" w:rsidRDefault="00C32AE8" w:rsidP="00B26DF8">
            <w:pPr>
              <w:rPr>
                <w:rFonts w:ascii="Arial" w:hAnsi="Arial" w:cs="Arial"/>
                <w:bCs/>
                <w:sz w:val="22"/>
                <w:szCs w:val="22"/>
              </w:rPr>
            </w:pPr>
          </w:p>
          <w:p w14:paraId="635219ED" w14:textId="77777777" w:rsidR="00B26DF8" w:rsidRDefault="009F7AFF" w:rsidP="00B26DF8">
            <w:pPr>
              <w:rPr>
                <w:rFonts w:ascii="Arial" w:hAnsi="Arial" w:cs="Arial"/>
                <w:bCs/>
                <w:sz w:val="22"/>
                <w:szCs w:val="22"/>
              </w:rPr>
            </w:pPr>
            <w:r>
              <w:rPr>
                <w:rFonts w:ascii="Arial" w:hAnsi="Arial" w:cs="Arial"/>
                <w:bCs/>
                <w:sz w:val="22"/>
                <w:szCs w:val="22"/>
              </w:rPr>
              <w:t>C</w:t>
            </w:r>
            <w:r w:rsidR="00161D38">
              <w:rPr>
                <w:rFonts w:ascii="Arial" w:hAnsi="Arial" w:cs="Arial"/>
                <w:bCs/>
                <w:sz w:val="22"/>
                <w:szCs w:val="22"/>
              </w:rPr>
              <w:t>ompleted a</w:t>
            </w:r>
            <w:r w:rsidR="00B26DF8" w:rsidRPr="00D350B0">
              <w:rPr>
                <w:rFonts w:ascii="Arial" w:hAnsi="Arial" w:cs="Arial"/>
                <w:bCs/>
                <w:sz w:val="22"/>
                <w:szCs w:val="22"/>
              </w:rPr>
              <w:t xml:space="preserve">ll 6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3 in supporting IT</w:t>
            </w:r>
            <w:r w:rsidR="00D74C85">
              <w:rPr>
                <w:rFonts w:ascii="Arial" w:hAnsi="Arial" w:cs="Arial"/>
                <w:bCs/>
                <w:sz w:val="22"/>
                <w:szCs w:val="22"/>
              </w:rPr>
              <w:t xml:space="preserve"> </w:t>
            </w:r>
            <w:r w:rsidR="00B26DF8" w:rsidRPr="00D350B0">
              <w:rPr>
                <w:rFonts w:ascii="Arial" w:hAnsi="Arial" w:cs="Arial"/>
                <w:bCs/>
                <w:sz w:val="22"/>
                <w:szCs w:val="22"/>
              </w:rPr>
              <w:t>Users.</w:t>
            </w:r>
          </w:p>
          <w:p w14:paraId="568F1609" w14:textId="4774E210" w:rsidR="002026C6" w:rsidRPr="00D350B0" w:rsidRDefault="002026C6" w:rsidP="00B26DF8">
            <w:pPr>
              <w:rPr>
                <w:rFonts w:ascii="Arial" w:hAnsi="Arial" w:cs="Arial"/>
                <w:bCs/>
                <w:sz w:val="22"/>
                <w:szCs w:val="22"/>
              </w:rPr>
            </w:pPr>
          </w:p>
        </w:tc>
      </w:tr>
      <w:tr w:rsidR="00B26DF8" w:rsidRPr="00D350B0" w14:paraId="5F0F35D2" w14:textId="77777777" w:rsidTr="004C1C2B">
        <w:tc>
          <w:tcPr>
            <w:tcW w:w="851" w:type="dxa"/>
            <w:shd w:val="clear" w:color="auto" w:fill="auto"/>
          </w:tcPr>
          <w:p w14:paraId="58002EC0" w14:textId="77777777" w:rsidR="00C32AE8" w:rsidRDefault="00C32AE8" w:rsidP="00B26DF8">
            <w:pPr>
              <w:jc w:val="center"/>
              <w:rPr>
                <w:rFonts w:ascii="Arial" w:eastAsia="Batang" w:hAnsi="Arial" w:cs="Arial"/>
                <w:spacing w:val="2"/>
                <w:sz w:val="22"/>
                <w:szCs w:val="22"/>
              </w:rPr>
            </w:pPr>
          </w:p>
          <w:p w14:paraId="0F9842E1" w14:textId="75D719A8"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36322E48" w14:textId="77777777" w:rsidR="00C32AE8" w:rsidRDefault="00C32AE8" w:rsidP="00B26DF8">
            <w:pPr>
              <w:jc w:val="center"/>
              <w:rPr>
                <w:rFonts w:ascii="Arial" w:eastAsia="Batang" w:hAnsi="Arial" w:cs="Arial"/>
                <w:spacing w:val="2"/>
                <w:sz w:val="22"/>
                <w:szCs w:val="22"/>
              </w:rPr>
            </w:pPr>
          </w:p>
          <w:p w14:paraId="5F4A740C" w14:textId="1A0E6B2C"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652E70C" w14:textId="5DBBB622"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0A219F2" w14:textId="77777777" w:rsidR="00C32AE8" w:rsidRDefault="00C32AE8" w:rsidP="00B26DF8">
            <w:pPr>
              <w:rPr>
                <w:rFonts w:ascii="Arial" w:hAnsi="Arial" w:cs="Arial"/>
                <w:bCs/>
                <w:sz w:val="22"/>
                <w:szCs w:val="22"/>
              </w:rPr>
            </w:pPr>
          </w:p>
          <w:p w14:paraId="6B1EB477"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 xml:space="preserve">ll 5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2 in installing IT products.</w:t>
            </w:r>
          </w:p>
          <w:p w14:paraId="75768668" w14:textId="3BD9A17A" w:rsidR="002026C6" w:rsidRPr="00D350B0" w:rsidRDefault="002026C6" w:rsidP="00B26DF8">
            <w:pPr>
              <w:rPr>
                <w:rFonts w:ascii="Arial" w:hAnsi="Arial" w:cs="Arial"/>
                <w:bCs/>
                <w:sz w:val="22"/>
                <w:szCs w:val="22"/>
              </w:rPr>
            </w:pPr>
          </w:p>
        </w:tc>
      </w:tr>
      <w:tr w:rsidR="00B26DF8" w:rsidRPr="00D350B0" w14:paraId="5F781E97" w14:textId="77777777" w:rsidTr="004C1C2B">
        <w:tc>
          <w:tcPr>
            <w:tcW w:w="851" w:type="dxa"/>
            <w:shd w:val="clear" w:color="auto" w:fill="auto"/>
          </w:tcPr>
          <w:p w14:paraId="7A295AD9" w14:textId="77777777" w:rsidR="00C32AE8" w:rsidRDefault="00C32AE8" w:rsidP="00B26DF8">
            <w:pPr>
              <w:jc w:val="center"/>
              <w:rPr>
                <w:rFonts w:ascii="Arial" w:eastAsia="Batang" w:hAnsi="Arial" w:cs="Arial"/>
                <w:spacing w:val="2"/>
                <w:sz w:val="22"/>
                <w:szCs w:val="22"/>
              </w:rPr>
            </w:pPr>
          </w:p>
          <w:p w14:paraId="6590A4CF" w14:textId="45CA3A3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1988</w:t>
            </w:r>
          </w:p>
        </w:tc>
        <w:tc>
          <w:tcPr>
            <w:tcW w:w="3856" w:type="dxa"/>
            <w:shd w:val="clear" w:color="auto" w:fill="auto"/>
          </w:tcPr>
          <w:p w14:paraId="1B7049EB" w14:textId="77777777" w:rsidR="00C32AE8" w:rsidRDefault="00C32AE8" w:rsidP="00B26DF8">
            <w:pPr>
              <w:jc w:val="center"/>
              <w:rPr>
                <w:rFonts w:ascii="Arial" w:eastAsia="Batang" w:hAnsi="Arial" w:cs="Arial"/>
                <w:spacing w:val="2"/>
                <w:sz w:val="22"/>
                <w:szCs w:val="22"/>
              </w:rPr>
            </w:pPr>
          </w:p>
          <w:p w14:paraId="790F8C23" w14:textId="077B2CB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 xml:space="preserve">Maricourt High School </w:t>
            </w:r>
          </w:p>
          <w:p w14:paraId="64800CFB" w14:textId="5F0D9A2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(Maghull)</w:t>
            </w:r>
          </w:p>
        </w:tc>
        <w:tc>
          <w:tcPr>
            <w:tcW w:w="6209" w:type="dxa"/>
            <w:shd w:val="clear" w:color="auto" w:fill="auto"/>
          </w:tcPr>
          <w:p w14:paraId="55A955B8" w14:textId="77777777" w:rsidR="00C32AE8" w:rsidRDefault="00C32AE8" w:rsidP="00B26DF8">
            <w:pPr>
              <w:rPr>
                <w:rFonts w:ascii="Arial" w:hAnsi="Arial" w:cs="Arial"/>
                <w:bCs/>
                <w:sz w:val="22"/>
                <w:szCs w:val="22"/>
              </w:rPr>
            </w:pPr>
          </w:p>
          <w:p w14:paraId="31730835" w14:textId="77777777" w:rsidR="00C32AE8" w:rsidRDefault="00B26DF8" w:rsidP="00B26DF8">
            <w:pPr>
              <w:rPr>
                <w:rFonts w:ascii="Arial" w:hAnsi="Arial" w:cs="Arial"/>
                <w:bCs/>
                <w:sz w:val="22"/>
                <w:szCs w:val="22"/>
              </w:rPr>
            </w:pPr>
            <w:r w:rsidRPr="00D350B0">
              <w:rPr>
                <w:rFonts w:ascii="Arial" w:hAnsi="Arial" w:cs="Arial"/>
                <w:bCs/>
                <w:sz w:val="22"/>
                <w:szCs w:val="22"/>
              </w:rPr>
              <w:t>GCSEs in Maths, Computer studies, English language, Religious Studies, Physics, Geography &amp; Biology.</w:t>
            </w:r>
          </w:p>
          <w:p w14:paraId="1F7ED32D" w14:textId="197599F1" w:rsidR="002026C6" w:rsidRPr="00D350B0" w:rsidRDefault="002026C6" w:rsidP="00B26DF8">
            <w:pPr>
              <w:rPr>
                <w:rFonts w:ascii="Arial" w:hAnsi="Arial" w:cs="Arial"/>
                <w:bCs/>
                <w:sz w:val="22"/>
                <w:szCs w:val="22"/>
              </w:rPr>
            </w:pPr>
          </w:p>
        </w:tc>
      </w:tr>
    </w:tbl>
    <w:p w14:paraId="5305BF00" w14:textId="77777777" w:rsidR="001917A7" w:rsidRPr="003923CB" w:rsidRDefault="001917A7" w:rsidP="00CB0C61">
      <w:pPr>
        <w:rPr>
          <w:rFonts w:ascii="Arial" w:eastAsia="Batang" w:hAnsi="Arial" w:cs="Arial"/>
          <w:b/>
          <w:sz w:val="36"/>
          <w:szCs w:val="36"/>
          <w:u w:val="single"/>
        </w:rPr>
      </w:pPr>
    </w:p>
    <w:p w14:paraId="450EAB1F" w14:textId="54AE1234" w:rsidR="00F85E8C" w:rsidRPr="00D350B0" w:rsidRDefault="00ED6EA6" w:rsidP="00CB0C61">
      <w:pPr>
        <w:rPr>
          <w:rFonts w:ascii="Arial" w:eastAsia="Batang" w:hAnsi="Arial" w:cs="Arial"/>
          <w:b/>
          <w:sz w:val="24"/>
          <w:szCs w:val="24"/>
          <w:u w:val="single"/>
        </w:rPr>
      </w:pPr>
      <w:r>
        <w:rPr>
          <w:rFonts w:ascii="Arial" w:eastAsia="Batang" w:hAnsi="Arial" w:cs="Arial"/>
          <w:b/>
          <w:sz w:val="24"/>
          <w:szCs w:val="24"/>
          <w:u w:val="single"/>
        </w:rPr>
        <w:t xml:space="preserve">Relevant </w:t>
      </w:r>
      <w:r w:rsidR="00C26247">
        <w:rPr>
          <w:rFonts w:ascii="Arial" w:eastAsia="Batang" w:hAnsi="Arial" w:cs="Arial"/>
          <w:b/>
          <w:sz w:val="24"/>
          <w:szCs w:val="24"/>
          <w:u w:val="single"/>
        </w:rPr>
        <w:t>Employee &amp; Work-based Courses</w:t>
      </w:r>
    </w:p>
    <w:p w14:paraId="649BB30F" w14:textId="77777777" w:rsidR="00A36306" w:rsidRPr="003923CB" w:rsidRDefault="00A36306" w:rsidP="00CB0C61">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89"/>
        <w:gridCol w:w="6776"/>
      </w:tblGrid>
      <w:tr w:rsidR="00F22C92" w:rsidRPr="00D350B0" w14:paraId="06374682"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16B9F856"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778BA41"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6D8E4699" w14:textId="77777777" w:rsidR="00F22C92" w:rsidRPr="00D350B0" w:rsidRDefault="00F22C92" w:rsidP="007E14B3">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 xml:space="preserve">Ethical Trading and Human Rights. </w:t>
            </w:r>
          </w:p>
        </w:tc>
      </w:tr>
      <w:tr w:rsidR="003A031F" w:rsidRPr="00D350B0" w14:paraId="6BFC996C"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21F4BBB8" w14:textId="2CAF5C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4D24A73" w14:textId="335CD1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27EF7FD" w14:textId="04FE2FFA" w:rsidR="003A031F" w:rsidRDefault="003A031F" w:rsidP="003A031F">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Cyber Security – Emails, Spam, Phishing, Malware, etc…</w:t>
            </w:r>
          </w:p>
        </w:tc>
      </w:tr>
      <w:tr w:rsidR="003F52F3" w:rsidRPr="00D350B0" w14:paraId="24CD8E78" w14:textId="77777777" w:rsidTr="004C1C2B">
        <w:tc>
          <w:tcPr>
            <w:tcW w:w="851" w:type="dxa"/>
            <w:shd w:val="clear" w:color="auto" w:fill="auto"/>
          </w:tcPr>
          <w:p w14:paraId="13A6A99E" w14:textId="69448A0C"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7BC5C98B" w14:textId="535E2CB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DD1CDB5" w14:textId="0DDFE1E4" w:rsidR="003F52F3" w:rsidRPr="00D350B0" w:rsidRDefault="003F52F3" w:rsidP="003F52F3">
            <w:pPr>
              <w:rPr>
                <w:rFonts w:ascii="Arial" w:hAnsi="Arial" w:cs="Arial"/>
                <w:bCs/>
                <w:sz w:val="22"/>
                <w:szCs w:val="22"/>
              </w:rPr>
            </w:pPr>
            <w:r w:rsidRPr="00D350B0">
              <w:rPr>
                <w:rFonts w:ascii="Arial" w:hAnsi="Arial" w:cs="Arial"/>
                <w:bCs/>
                <w:sz w:val="22"/>
                <w:szCs w:val="22"/>
              </w:rPr>
              <w:t xml:space="preserve">IPSL Risk Awareness. </w:t>
            </w:r>
          </w:p>
        </w:tc>
      </w:tr>
      <w:tr w:rsidR="003F52F3" w:rsidRPr="00D350B0" w14:paraId="49BBF4E5" w14:textId="77777777" w:rsidTr="004C1C2B">
        <w:tc>
          <w:tcPr>
            <w:tcW w:w="851" w:type="dxa"/>
            <w:shd w:val="clear" w:color="auto" w:fill="auto"/>
          </w:tcPr>
          <w:p w14:paraId="0994E592" w14:textId="0570D876"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3037D0E8" w14:textId="5EE674AB"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85616F7" w14:textId="1035D092" w:rsidR="003F52F3" w:rsidRPr="00D350B0" w:rsidRDefault="003F52F3" w:rsidP="003A031F">
            <w:pPr>
              <w:rPr>
                <w:rFonts w:ascii="Arial" w:hAnsi="Arial" w:cs="Arial"/>
                <w:bCs/>
                <w:sz w:val="22"/>
                <w:szCs w:val="22"/>
              </w:rPr>
            </w:pPr>
            <w:r w:rsidRPr="00D350B0">
              <w:rPr>
                <w:rFonts w:ascii="Arial" w:hAnsi="Arial" w:cs="Arial"/>
                <w:bCs/>
                <w:sz w:val="22"/>
                <w:szCs w:val="22"/>
              </w:rPr>
              <w:t>IT Security Awareness.</w:t>
            </w:r>
          </w:p>
        </w:tc>
      </w:tr>
      <w:tr w:rsidR="003F52F3" w:rsidRPr="00D350B0" w14:paraId="0CDDCD6F" w14:textId="77777777" w:rsidTr="004C1C2B">
        <w:tc>
          <w:tcPr>
            <w:tcW w:w="851" w:type="dxa"/>
            <w:shd w:val="clear" w:color="auto" w:fill="auto"/>
          </w:tcPr>
          <w:p w14:paraId="759E6F58" w14:textId="552CE222"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5A227A41" w14:textId="4A16BE8E"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77B8F00B" w14:textId="4000B7D9" w:rsidR="003F52F3" w:rsidRPr="00D350B0" w:rsidRDefault="003F52F3" w:rsidP="003A031F">
            <w:pPr>
              <w:rPr>
                <w:rFonts w:ascii="Arial" w:hAnsi="Arial" w:cs="Arial"/>
                <w:bCs/>
                <w:sz w:val="22"/>
                <w:szCs w:val="22"/>
              </w:rPr>
            </w:pPr>
            <w:r w:rsidRPr="00D350B0">
              <w:rPr>
                <w:rFonts w:ascii="Arial" w:hAnsi="Arial" w:cs="Arial"/>
                <w:bCs/>
                <w:sz w:val="22"/>
                <w:szCs w:val="22"/>
              </w:rPr>
              <w:t>IT-Data Privacy.</w:t>
            </w:r>
          </w:p>
        </w:tc>
      </w:tr>
      <w:tr w:rsidR="003F52F3" w:rsidRPr="00D350B0" w14:paraId="4898333D" w14:textId="77777777" w:rsidTr="004C1C2B">
        <w:tc>
          <w:tcPr>
            <w:tcW w:w="851" w:type="dxa"/>
            <w:shd w:val="clear" w:color="auto" w:fill="auto"/>
          </w:tcPr>
          <w:p w14:paraId="06D10EAA" w14:textId="35EC2631"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1D2C4E07" w14:textId="65991FC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47BA13D8" w14:textId="463132FA" w:rsidR="003F52F3" w:rsidRPr="00D350B0" w:rsidRDefault="003F52F3" w:rsidP="003F52F3">
            <w:pPr>
              <w:rPr>
                <w:rFonts w:ascii="Arial" w:hAnsi="Arial" w:cs="Arial"/>
                <w:bCs/>
                <w:sz w:val="22"/>
                <w:szCs w:val="22"/>
              </w:rPr>
            </w:pPr>
            <w:r>
              <w:rPr>
                <w:rFonts w:ascii="Arial" w:hAnsi="Arial" w:cs="Arial"/>
                <w:bCs/>
                <w:sz w:val="22"/>
                <w:szCs w:val="22"/>
              </w:rPr>
              <w:t xml:space="preserve">Unisys </w:t>
            </w:r>
            <w:r w:rsidRPr="00D350B0">
              <w:rPr>
                <w:rFonts w:ascii="Arial" w:hAnsi="Arial" w:cs="Arial"/>
                <w:bCs/>
                <w:sz w:val="22"/>
                <w:szCs w:val="22"/>
              </w:rPr>
              <w:t>Ethics</w:t>
            </w:r>
            <w:r w:rsidR="000B389A">
              <w:rPr>
                <w:rFonts w:ascii="Arial" w:hAnsi="Arial" w:cs="Arial"/>
                <w:bCs/>
                <w:sz w:val="22"/>
                <w:szCs w:val="22"/>
              </w:rPr>
              <w:t xml:space="preserve">, </w:t>
            </w:r>
            <w:r w:rsidR="000B389A" w:rsidRPr="00D350B0">
              <w:rPr>
                <w:rFonts w:ascii="Arial" w:hAnsi="Arial" w:cs="Arial"/>
                <w:bCs/>
                <w:sz w:val="22"/>
                <w:szCs w:val="22"/>
              </w:rPr>
              <w:t>Anti-Harassment &amp; Discrimination.</w:t>
            </w:r>
          </w:p>
        </w:tc>
      </w:tr>
      <w:tr w:rsidR="003F52F3" w:rsidRPr="00D350B0" w14:paraId="7D5710B3" w14:textId="77777777" w:rsidTr="004C1C2B">
        <w:tc>
          <w:tcPr>
            <w:tcW w:w="851" w:type="dxa"/>
            <w:shd w:val="clear" w:color="auto" w:fill="auto"/>
          </w:tcPr>
          <w:p w14:paraId="04E46279" w14:textId="517E7877" w:rsidR="003F52F3" w:rsidRPr="00D350B0"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48A25D26" w14:textId="3DDB82C9"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17DC668E" w14:textId="2BE52D70" w:rsidR="003F52F3" w:rsidRPr="00D350B0" w:rsidRDefault="003F52F3" w:rsidP="003F52F3">
            <w:pPr>
              <w:rPr>
                <w:rFonts w:ascii="Arial" w:hAnsi="Arial" w:cs="Arial"/>
                <w:bCs/>
                <w:sz w:val="22"/>
                <w:szCs w:val="22"/>
              </w:rPr>
            </w:pPr>
            <w:r w:rsidRPr="00D350B0">
              <w:rPr>
                <w:rFonts w:ascii="Arial" w:hAnsi="Arial" w:cs="Arial"/>
                <w:bCs/>
                <w:sz w:val="22"/>
                <w:szCs w:val="22"/>
              </w:rPr>
              <w:t>Health &amp; Safety (Ergo-Wise, DSE, Fire Safety &amp; Manual Handling).</w:t>
            </w:r>
          </w:p>
        </w:tc>
      </w:tr>
    </w:tbl>
    <w:p w14:paraId="13CCC71F" w14:textId="77777777" w:rsidR="005E109E" w:rsidRPr="003923CB" w:rsidRDefault="005E109E" w:rsidP="00B71843">
      <w:pPr>
        <w:rPr>
          <w:rFonts w:ascii="Arial" w:eastAsia="Batang" w:hAnsi="Arial" w:cs="Arial"/>
          <w:b/>
          <w:sz w:val="36"/>
          <w:szCs w:val="36"/>
          <w:u w:val="single"/>
        </w:rPr>
      </w:pPr>
    </w:p>
    <w:p w14:paraId="00A30F07" w14:textId="7A5B03E7" w:rsidR="00BD6C34" w:rsidRPr="00D350B0" w:rsidRDefault="002F6FC2" w:rsidP="00B71843">
      <w:pPr>
        <w:rPr>
          <w:rFonts w:ascii="Arial" w:eastAsia="Batang" w:hAnsi="Arial" w:cs="Arial"/>
          <w:b/>
          <w:sz w:val="24"/>
          <w:szCs w:val="24"/>
          <w:u w:val="single"/>
        </w:rPr>
      </w:pPr>
      <w:r w:rsidRPr="00D350B0">
        <w:rPr>
          <w:rFonts w:ascii="Arial" w:eastAsia="Batang" w:hAnsi="Arial" w:cs="Arial"/>
          <w:b/>
          <w:sz w:val="24"/>
          <w:szCs w:val="24"/>
          <w:u w:val="single"/>
        </w:rPr>
        <w:t>Other Details</w:t>
      </w:r>
    </w:p>
    <w:p w14:paraId="4784FAAC" w14:textId="77777777" w:rsidR="008A2B7D" w:rsidRPr="008E4419" w:rsidRDefault="008A2B7D" w:rsidP="00B71843">
      <w:pPr>
        <w:rPr>
          <w:rFonts w:ascii="Arial" w:eastAsia="Batang" w:hAnsi="Arial" w:cs="Arial"/>
          <w:bCs/>
          <w:sz w:val="28"/>
          <w:szCs w:val="28"/>
        </w:rPr>
      </w:pPr>
    </w:p>
    <w:p w14:paraId="0BF100A4" w14:textId="4DA08755" w:rsidR="00D21AF1" w:rsidRPr="00D350B0" w:rsidRDefault="002F6FC2" w:rsidP="002E1218">
      <w:pPr>
        <w:rPr>
          <w:rFonts w:ascii="Arial" w:eastAsia="Batang" w:hAnsi="Arial" w:cs="Arial"/>
          <w:bCs/>
          <w:sz w:val="22"/>
          <w:szCs w:val="22"/>
        </w:rPr>
      </w:pPr>
      <w:r w:rsidRPr="00D350B0">
        <w:rPr>
          <w:rFonts w:ascii="Arial" w:eastAsia="Batang" w:hAnsi="Arial" w:cs="Arial"/>
          <w:sz w:val="22"/>
          <w:szCs w:val="22"/>
        </w:rPr>
        <w:t>Full clean driving licence</w:t>
      </w:r>
      <w:r w:rsidR="00BD6C34" w:rsidRPr="00D350B0">
        <w:rPr>
          <w:rFonts w:ascii="Arial" w:eastAsia="Batang" w:hAnsi="Arial" w:cs="Arial"/>
          <w:sz w:val="22"/>
          <w:szCs w:val="22"/>
        </w:rPr>
        <w:t>.</w:t>
      </w:r>
    </w:p>
    <w:p w14:paraId="0A2448C1" w14:textId="77777777" w:rsidR="005E109E" w:rsidRPr="003923CB" w:rsidRDefault="005E109E" w:rsidP="00B71843">
      <w:pPr>
        <w:rPr>
          <w:rFonts w:ascii="Arial" w:eastAsia="Batang" w:hAnsi="Arial" w:cs="Arial"/>
          <w:bCs/>
          <w:sz w:val="36"/>
          <w:szCs w:val="36"/>
        </w:rPr>
      </w:pPr>
    </w:p>
    <w:p w14:paraId="0B8006FC" w14:textId="74660D97" w:rsidR="008A2B7D" w:rsidRPr="00D350B0" w:rsidRDefault="00E34D19" w:rsidP="00B71843">
      <w:pPr>
        <w:rPr>
          <w:rFonts w:ascii="Arial" w:eastAsia="Batang" w:hAnsi="Arial" w:cs="Arial"/>
          <w:b/>
          <w:sz w:val="24"/>
          <w:szCs w:val="24"/>
          <w:u w:val="single"/>
        </w:rPr>
      </w:pPr>
      <w:r w:rsidRPr="00D350B0">
        <w:rPr>
          <w:rFonts w:ascii="Arial" w:eastAsia="Batang" w:hAnsi="Arial" w:cs="Arial"/>
          <w:b/>
          <w:sz w:val="24"/>
          <w:szCs w:val="24"/>
          <w:u w:val="single"/>
        </w:rPr>
        <w:t>R</w:t>
      </w:r>
      <w:r w:rsidR="001D570D" w:rsidRPr="00D350B0">
        <w:rPr>
          <w:rFonts w:ascii="Arial" w:eastAsia="Batang" w:hAnsi="Arial" w:cs="Arial"/>
          <w:b/>
          <w:sz w:val="24"/>
          <w:szCs w:val="24"/>
          <w:u w:val="single"/>
        </w:rPr>
        <w:t>eferences</w:t>
      </w:r>
    </w:p>
    <w:p w14:paraId="44C791E0" w14:textId="3774A4A5" w:rsidR="001E3FFB" w:rsidRPr="008E4419" w:rsidRDefault="001E3FFB" w:rsidP="00B71843">
      <w:pPr>
        <w:rPr>
          <w:rFonts w:ascii="Arial" w:eastAsia="Batang" w:hAnsi="Arial" w:cs="Arial"/>
          <w:bCs/>
          <w:sz w:val="28"/>
          <w:szCs w:val="28"/>
        </w:rPr>
      </w:pPr>
    </w:p>
    <w:p w14:paraId="10165705" w14:textId="67A8B1B1" w:rsidR="0040739E" w:rsidRPr="00D350B0" w:rsidRDefault="00656003" w:rsidP="003E7EC4">
      <w:pPr>
        <w:rPr>
          <w:rFonts w:ascii="Arial" w:hAnsi="Arial" w:cs="Arial"/>
          <w:color w:val="231F20"/>
          <w:sz w:val="22"/>
          <w:szCs w:val="22"/>
          <w:lang w:val="en-US"/>
        </w:rPr>
      </w:pPr>
      <w:r w:rsidRPr="00D350B0">
        <w:rPr>
          <w:rFonts w:ascii="Arial" w:hAnsi="Arial" w:cs="Arial"/>
          <w:color w:val="231F20"/>
          <w:sz w:val="22"/>
          <w:szCs w:val="22"/>
          <w:lang w:val="en-US"/>
        </w:rPr>
        <w:t>Referees’</w:t>
      </w:r>
      <w:r w:rsidR="003E7EC4" w:rsidRPr="00D350B0">
        <w:rPr>
          <w:rFonts w:ascii="Arial" w:hAnsi="Arial" w:cs="Arial"/>
          <w:color w:val="231F20"/>
          <w:sz w:val="22"/>
          <w:szCs w:val="22"/>
          <w:lang w:val="en-US"/>
        </w:rPr>
        <w:t xml:space="preserve"> details available upon request.</w:t>
      </w:r>
    </w:p>
    <w:sectPr w:rsidR="0040739E" w:rsidRPr="00D350B0" w:rsidSect="00645F4C">
      <w:headerReference w:type="default" r:id="rId10"/>
      <w:footerReference w:type="even" r:id="rId11"/>
      <w:footerReference w:type="default" r:id="rId12"/>
      <w:pgSz w:w="12240" w:h="15840" w:code="1"/>
      <w:pgMar w:top="709" w:right="1699" w:bottom="142"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3F040" w14:textId="77777777" w:rsidR="00FC3162" w:rsidRDefault="00FC3162">
      <w:r>
        <w:separator/>
      </w:r>
    </w:p>
  </w:endnote>
  <w:endnote w:type="continuationSeparator" w:id="0">
    <w:p w14:paraId="5E805FB7" w14:textId="77777777" w:rsidR="00FC3162" w:rsidRDefault="00FC3162">
      <w:r>
        <w:continuationSeparator/>
      </w:r>
    </w:p>
  </w:endnote>
  <w:endnote w:type="continuationNotice" w:id="1">
    <w:p w14:paraId="514D8F72" w14:textId="77777777" w:rsidR="00FC3162" w:rsidRDefault="00FC3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tone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01C0" w14:textId="77777777" w:rsidR="00630C64" w:rsidRDefault="009C60F0">
    <w:pPr>
      <w:pStyle w:val="Footer"/>
      <w:framePr w:wrap="around" w:vAnchor="text" w:hAnchor="margin" w:xAlign="center" w:y="1"/>
      <w:rPr>
        <w:rStyle w:val="PageNumber"/>
      </w:rPr>
    </w:pPr>
    <w:r>
      <w:rPr>
        <w:rStyle w:val="PageNumber"/>
      </w:rPr>
      <w:fldChar w:fldCharType="begin"/>
    </w:r>
    <w:r w:rsidR="00630C64">
      <w:rPr>
        <w:rStyle w:val="PageNumber"/>
      </w:rPr>
      <w:instrText xml:space="preserve">PAGE  </w:instrText>
    </w:r>
    <w:r>
      <w:rPr>
        <w:rStyle w:val="PageNumber"/>
      </w:rPr>
      <w:fldChar w:fldCharType="separate"/>
    </w:r>
    <w:r w:rsidR="00630C64">
      <w:rPr>
        <w:rStyle w:val="PageNumber"/>
        <w:noProof/>
      </w:rPr>
      <w:t>2</w:t>
    </w:r>
    <w:r>
      <w:rPr>
        <w:rStyle w:val="PageNumber"/>
      </w:rPr>
      <w:fldChar w:fldCharType="end"/>
    </w:r>
  </w:p>
  <w:p w14:paraId="0143EFB5" w14:textId="77777777" w:rsidR="00630C64" w:rsidRDefault="0063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B353D" w14:textId="77777777" w:rsidR="00AC3A5F" w:rsidRDefault="00AC3A5F">
    <w:pPr>
      <w:pStyle w:val="Footer"/>
      <w:jc w:val="center"/>
    </w:pPr>
    <w:r>
      <w:t xml:space="preserve">Page </w:t>
    </w:r>
    <w:r w:rsidR="009C60F0">
      <w:rPr>
        <w:b/>
        <w:bCs/>
        <w:sz w:val="24"/>
        <w:szCs w:val="24"/>
      </w:rPr>
      <w:fldChar w:fldCharType="begin"/>
    </w:r>
    <w:r>
      <w:rPr>
        <w:b/>
        <w:bCs/>
      </w:rPr>
      <w:instrText xml:space="preserve"> PAGE </w:instrText>
    </w:r>
    <w:r w:rsidR="009C60F0">
      <w:rPr>
        <w:b/>
        <w:bCs/>
        <w:sz w:val="24"/>
        <w:szCs w:val="24"/>
      </w:rPr>
      <w:fldChar w:fldCharType="separate"/>
    </w:r>
    <w:r w:rsidR="00A533C9">
      <w:rPr>
        <w:b/>
        <w:bCs/>
        <w:noProof/>
      </w:rPr>
      <w:t>1</w:t>
    </w:r>
    <w:r w:rsidR="009C60F0">
      <w:rPr>
        <w:b/>
        <w:bCs/>
        <w:sz w:val="24"/>
        <w:szCs w:val="24"/>
      </w:rPr>
      <w:fldChar w:fldCharType="end"/>
    </w:r>
    <w:r>
      <w:t xml:space="preserve"> of </w:t>
    </w:r>
    <w:r w:rsidR="009C60F0">
      <w:rPr>
        <w:b/>
        <w:bCs/>
        <w:sz w:val="24"/>
        <w:szCs w:val="24"/>
      </w:rPr>
      <w:fldChar w:fldCharType="begin"/>
    </w:r>
    <w:r>
      <w:rPr>
        <w:b/>
        <w:bCs/>
      </w:rPr>
      <w:instrText xml:space="preserve"> NUMPAGES  </w:instrText>
    </w:r>
    <w:r w:rsidR="009C60F0">
      <w:rPr>
        <w:b/>
        <w:bCs/>
        <w:sz w:val="24"/>
        <w:szCs w:val="24"/>
      </w:rPr>
      <w:fldChar w:fldCharType="separate"/>
    </w:r>
    <w:r w:rsidR="00A533C9">
      <w:rPr>
        <w:b/>
        <w:bCs/>
        <w:noProof/>
      </w:rPr>
      <w:t>3</w:t>
    </w:r>
    <w:r w:rsidR="009C60F0">
      <w:rPr>
        <w:b/>
        <w:bCs/>
        <w:sz w:val="24"/>
        <w:szCs w:val="24"/>
      </w:rPr>
      <w:fldChar w:fldCharType="end"/>
    </w:r>
  </w:p>
  <w:p w14:paraId="07064B2E" w14:textId="77777777" w:rsidR="00630C64" w:rsidRDefault="0063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0A757" w14:textId="77777777" w:rsidR="00FC3162" w:rsidRDefault="00FC3162">
      <w:r>
        <w:separator/>
      </w:r>
    </w:p>
  </w:footnote>
  <w:footnote w:type="continuationSeparator" w:id="0">
    <w:p w14:paraId="25E1E086" w14:textId="77777777" w:rsidR="00FC3162" w:rsidRDefault="00FC3162">
      <w:r>
        <w:continuationSeparator/>
      </w:r>
    </w:p>
  </w:footnote>
  <w:footnote w:type="continuationNotice" w:id="1">
    <w:p w14:paraId="76D13C44" w14:textId="77777777" w:rsidR="00FC3162" w:rsidRDefault="00FC3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B0EB" w14:textId="77777777" w:rsidR="001537C5" w:rsidRDefault="001537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rUHykiG" int2:invalidationBookmarkName="" int2:hashCode="RoHRJMxsS3O6q/" int2:id="lqkoMz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E44"/>
    <w:multiLevelType w:val="multilevel"/>
    <w:tmpl w:val="A22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316C"/>
    <w:multiLevelType w:val="hybridMultilevel"/>
    <w:tmpl w:val="5D0E599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5314B70"/>
    <w:multiLevelType w:val="hybridMultilevel"/>
    <w:tmpl w:val="6400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53F8"/>
    <w:multiLevelType w:val="hybridMultilevel"/>
    <w:tmpl w:val="12C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562F6"/>
    <w:multiLevelType w:val="hybridMultilevel"/>
    <w:tmpl w:val="87F8D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E74F0"/>
    <w:multiLevelType w:val="multilevel"/>
    <w:tmpl w:val="BB3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31154"/>
    <w:multiLevelType w:val="hybridMultilevel"/>
    <w:tmpl w:val="BE320E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5A6195"/>
    <w:multiLevelType w:val="hybridMultilevel"/>
    <w:tmpl w:val="6FCA2EC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849E4"/>
    <w:multiLevelType w:val="hybridMultilevel"/>
    <w:tmpl w:val="04E0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724993"/>
    <w:multiLevelType w:val="hybridMultilevel"/>
    <w:tmpl w:val="286C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34188"/>
    <w:multiLevelType w:val="hybridMultilevel"/>
    <w:tmpl w:val="A53A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92E28"/>
    <w:multiLevelType w:val="hybridMultilevel"/>
    <w:tmpl w:val="C0AE43FE"/>
    <w:lvl w:ilvl="0" w:tplc="EDD0D36A">
      <w:start w:val="1"/>
      <w:numFmt w:val="bullet"/>
      <w:lvlText w:val=""/>
      <w:lvlJc w:val="left"/>
      <w:pPr>
        <w:tabs>
          <w:tab w:val="num" w:pos="363"/>
        </w:tabs>
        <w:ind w:left="363" w:hanging="363"/>
      </w:pPr>
      <w:rPr>
        <w:rFonts w:ascii="Wingdings 2" w:hAnsi="Wingdings 2"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Marlett" w:hAnsi="Marlett"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Marlett" w:hAnsi="Marlett"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Marlett" w:hAnsi="Marlett" w:hint="default"/>
      </w:rPr>
    </w:lvl>
  </w:abstractNum>
  <w:abstractNum w:abstractNumId="12" w15:restartNumberingAfterBreak="0">
    <w:nsid w:val="4F541E2B"/>
    <w:multiLevelType w:val="hybridMultilevel"/>
    <w:tmpl w:val="596A9D72"/>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C10B8"/>
    <w:multiLevelType w:val="multilevel"/>
    <w:tmpl w:val="09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42B8F"/>
    <w:multiLevelType w:val="hybridMultilevel"/>
    <w:tmpl w:val="76201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744C0"/>
    <w:multiLevelType w:val="hybridMultilevel"/>
    <w:tmpl w:val="6F8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360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803742"/>
    <w:multiLevelType w:val="hybridMultilevel"/>
    <w:tmpl w:val="335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563D8"/>
    <w:multiLevelType w:val="hybridMultilevel"/>
    <w:tmpl w:val="56903220"/>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num w:numId="1" w16cid:durableId="1418088418">
    <w:abstractNumId w:val="17"/>
  </w:num>
  <w:num w:numId="2" w16cid:durableId="738485041">
    <w:abstractNumId w:val="10"/>
  </w:num>
  <w:num w:numId="3" w16cid:durableId="1214735179">
    <w:abstractNumId w:val="15"/>
  </w:num>
  <w:num w:numId="4" w16cid:durableId="1242829662">
    <w:abstractNumId w:val="9"/>
  </w:num>
  <w:num w:numId="5" w16cid:durableId="960959624">
    <w:abstractNumId w:val="14"/>
  </w:num>
  <w:num w:numId="6" w16cid:durableId="1831827048">
    <w:abstractNumId w:val="16"/>
  </w:num>
  <w:num w:numId="7" w16cid:durableId="1043754428">
    <w:abstractNumId w:val="11"/>
  </w:num>
  <w:num w:numId="8" w16cid:durableId="1426342032">
    <w:abstractNumId w:val="4"/>
  </w:num>
  <w:num w:numId="9" w16cid:durableId="569728529">
    <w:abstractNumId w:val="3"/>
  </w:num>
  <w:num w:numId="10" w16cid:durableId="1328944812">
    <w:abstractNumId w:val="1"/>
  </w:num>
  <w:num w:numId="11" w16cid:durableId="12264206">
    <w:abstractNumId w:val="18"/>
  </w:num>
  <w:num w:numId="12" w16cid:durableId="1204173118">
    <w:abstractNumId w:val="8"/>
  </w:num>
  <w:num w:numId="13" w16cid:durableId="20131113">
    <w:abstractNumId w:val="12"/>
  </w:num>
  <w:num w:numId="14" w16cid:durableId="1734766113">
    <w:abstractNumId w:val="7"/>
  </w:num>
  <w:num w:numId="15" w16cid:durableId="2088261436">
    <w:abstractNumId w:val="6"/>
  </w:num>
  <w:num w:numId="16" w16cid:durableId="1684546470">
    <w:abstractNumId w:val="0"/>
  </w:num>
  <w:num w:numId="17" w16cid:durableId="1435832058">
    <w:abstractNumId w:val="13"/>
  </w:num>
  <w:num w:numId="18" w16cid:durableId="452209569">
    <w:abstractNumId w:val="5"/>
  </w:num>
  <w:num w:numId="19" w16cid:durableId="3462989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B4"/>
    <w:rsid w:val="00000B21"/>
    <w:rsid w:val="00001415"/>
    <w:rsid w:val="00001882"/>
    <w:rsid w:val="00002930"/>
    <w:rsid w:val="00003338"/>
    <w:rsid w:val="0000534F"/>
    <w:rsid w:val="0000721A"/>
    <w:rsid w:val="00012306"/>
    <w:rsid w:val="00014253"/>
    <w:rsid w:val="00014C8E"/>
    <w:rsid w:val="000207D0"/>
    <w:rsid w:val="00023D45"/>
    <w:rsid w:val="00024798"/>
    <w:rsid w:val="0002539B"/>
    <w:rsid w:val="00026055"/>
    <w:rsid w:val="0002765F"/>
    <w:rsid w:val="0003213A"/>
    <w:rsid w:val="00034EF8"/>
    <w:rsid w:val="000360A3"/>
    <w:rsid w:val="00037AF1"/>
    <w:rsid w:val="00040645"/>
    <w:rsid w:val="00040DB2"/>
    <w:rsid w:val="00041C1F"/>
    <w:rsid w:val="00042DFA"/>
    <w:rsid w:val="00043938"/>
    <w:rsid w:val="000440B2"/>
    <w:rsid w:val="00044AB7"/>
    <w:rsid w:val="000450AD"/>
    <w:rsid w:val="00050452"/>
    <w:rsid w:val="000531B5"/>
    <w:rsid w:val="00053A01"/>
    <w:rsid w:val="00054CE5"/>
    <w:rsid w:val="0005661D"/>
    <w:rsid w:val="000568E5"/>
    <w:rsid w:val="0005740B"/>
    <w:rsid w:val="000574B0"/>
    <w:rsid w:val="00060D0F"/>
    <w:rsid w:val="000626DD"/>
    <w:rsid w:val="00065DDB"/>
    <w:rsid w:val="00066FFB"/>
    <w:rsid w:val="00067D3A"/>
    <w:rsid w:val="000709C4"/>
    <w:rsid w:val="000717B2"/>
    <w:rsid w:val="000727C2"/>
    <w:rsid w:val="00073407"/>
    <w:rsid w:val="0007354A"/>
    <w:rsid w:val="000761DA"/>
    <w:rsid w:val="0007668A"/>
    <w:rsid w:val="00076F14"/>
    <w:rsid w:val="000778BF"/>
    <w:rsid w:val="00081FFA"/>
    <w:rsid w:val="00084603"/>
    <w:rsid w:val="000874FA"/>
    <w:rsid w:val="00093D43"/>
    <w:rsid w:val="00094566"/>
    <w:rsid w:val="00095D75"/>
    <w:rsid w:val="000A2581"/>
    <w:rsid w:val="000B1E6A"/>
    <w:rsid w:val="000B389A"/>
    <w:rsid w:val="000B4A3A"/>
    <w:rsid w:val="000B5D1B"/>
    <w:rsid w:val="000B62F6"/>
    <w:rsid w:val="000B7F3E"/>
    <w:rsid w:val="000C0D32"/>
    <w:rsid w:val="000C1949"/>
    <w:rsid w:val="000C32A2"/>
    <w:rsid w:val="000C3CB2"/>
    <w:rsid w:val="000C4DEE"/>
    <w:rsid w:val="000C77D6"/>
    <w:rsid w:val="000D07DF"/>
    <w:rsid w:val="000D09EC"/>
    <w:rsid w:val="000D3445"/>
    <w:rsid w:val="000D55CA"/>
    <w:rsid w:val="000E0245"/>
    <w:rsid w:val="000E06F1"/>
    <w:rsid w:val="000E266D"/>
    <w:rsid w:val="000E3205"/>
    <w:rsid w:val="000E53B2"/>
    <w:rsid w:val="000E5C6D"/>
    <w:rsid w:val="000E646E"/>
    <w:rsid w:val="000F11DD"/>
    <w:rsid w:val="000F1465"/>
    <w:rsid w:val="000F1A0D"/>
    <w:rsid w:val="000F5173"/>
    <w:rsid w:val="000F76B6"/>
    <w:rsid w:val="000F795F"/>
    <w:rsid w:val="000F7AF7"/>
    <w:rsid w:val="001009C0"/>
    <w:rsid w:val="00103084"/>
    <w:rsid w:val="001035E9"/>
    <w:rsid w:val="00105210"/>
    <w:rsid w:val="00105825"/>
    <w:rsid w:val="00110C06"/>
    <w:rsid w:val="0011223D"/>
    <w:rsid w:val="001124A3"/>
    <w:rsid w:val="00113199"/>
    <w:rsid w:val="0011524A"/>
    <w:rsid w:val="00121B44"/>
    <w:rsid w:val="00121F0E"/>
    <w:rsid w:val="00125105"/>
    <w:rsid w:val="0012602C"/>
    <w:rsid w:val="00126092"/>
    <w:rsid w:val="001262DA"/>
    <w:rsid w:val="00126AA6"/>
    <w:rsid w:val="00130123"/>
    <w:rsid w:val="00130B23"/>
    <w:rsid w:val="00130F39"/>
    <w:rsid w:val="001318F8"/>
    <w:rsid w:val="00131D58"/>
    <w:rsid w:val="0013217D"/>
    <w:rsid w:val="00132EEA"/>
    <w:rsid w:val="00133D95"/>
    <w:rsid w:val="00133DC2"/>
    <w:rsid w:val="001349E3"/>
    <w:rsid w:val="0013522C"/>
    <w:rsid w:val="00135298"/>
    <w:rsid w:val="0013636A"/>
    <w:rsid w:val="001365D1"/>
    <w:rsid w:val="00137C52"/>
    <w:rsid w:val="001402B0"/>
    <w:rsid w:val="001419A6"/>
    <w:rsid w:val="00146169"/>
    <w:rsid w:val="00147C93"/>
    <w:rsid w:val="001537C5"/>
    <w:rsid w:val="00153ED1"/>
    <w:rsid w:val="00156DFC"/>
    <w:rsid w:val="00157ED2"/>
    <w:rsid w:val="001602A6"/>
    <w:rsid w:val="00161844"/>
    <w:rsid w:val="00161D38"/>
    <w:rsid w:val="00161F20"/>
    <w:rsid w:val="001636FB"/>
    <w:rsid w:val="00164744"/>
    <w:rsid w:val="00166EAA"/>
    <w:rsid w:val="00166FCF"/>
    <w:rsid w:val="00167D56"/>
    <w:rsid w:val="00170AC2"/>
    <w:rsid w:val="0017470E"/>
    <w:rsid w:val="00176A0D"/>
    <w:rsid w:val="00177314"/>
    <w:rsid w:val="00177A17"/>
    <w:rsid w:val="00182297"/>
    <w:rsid w:val="00183040"/>
    <w:rsid w:val="00184026"/>
    <w:rsid w:val="001852D3"/>
    <w:rsid w:val="0018586C"/>
    <w:rsid w:val="00186D28"/>
    <w:rsid w:val="001874DE"/>
    <w:rsid w:val="00190C5C"/>
    <w:rsid w:val="00191403"/>
    <w:rsid w:val="001917A7"/>
    <w:rsid w:val="00191FF2"/>
    <w:rsid w:val="00192068"/>
    <w:rsid w:val="001924B0"/>
    <w:rsid w:val="00192D0C"/>
    <w:rsid w:val="00193846"/>
    <w:rsid w:val="00195878"/>
    <w:rsid w:val="00197AC8"/>
    <w:rsid w:val="001A0769"/>
    <w:rsid w:val="001A11C9"/>
    <w:rsid w:val="001A28D0"/>
    <w:rsid w:val="001A2EC4"/>
    <w:rsid w:val="001A3412"/>
    <w:rsid w:val="001B33AB"/>
    <w:rsid w:val="001B5421"/>
    <w:rsid w:val="001B60A9"/>
    <w:rsid w:val="001C15BB"/>
    <w:rsid w:val="001C1A11"/>
    <w:rsid w:val="001C1E36"/>
    <w:rsid w:val="001C4846"/>
    <w:rsid w:val="001C5601"/>
    <w:rsid w:val="001C7CA4"/>
    <w:rsid w:val="001D00CD"/>
    <w:rsid w:val="001D0BC1"/>
    <w:rsid w:val="001D16D4"/>
    <w:rsid w:val="001D4174"/>
    <w:rsid w:val="001D41B0"/>
    <w:rsid w:val="001D570D"/>
    <w:rsid w:val="001D5EA1"/>
    <w:rsid w:val="001E2883"/>
    <w:rsid w:val="001E3E8D"/>
    <w:rsid w:val="001E3FFB"/>
    <w:rsid w:val="001E501E"/>
    <w:rsid w:val="001E799B"/>
    <w:rsid w:val="001E7F69"/>
    <w:rsid w:val="001F3CAB"/>
    <w:rsid w:val="001F3D40"/>
    <w:rsid w:val="001F4A04"/>
    <w:rsid w:val="001F6C91"/>
    <w:rsid w:val="001F73F4"/>
    <w:rsid w:val="00202385"/>
    <w:rsid w:val="00202479"/>
    <w:rsid w:val="002026C6"/>
    <w:rsid w:val="00202FA3"/>
    <w:rsid w:val="00203FA6"/>
    <w:rsid w:val="00204DD1"/>
    <w:rsid w:val="0020644C"/>
    <w:rsid w:val="002142E1"/>
    <w:rsid w:val="002149B1"/>
    <w:rsid w:val="00215890"/>
    <w:rsid w:val="00216017"/>
    <w:rsid w:val="00217FB4"/>
    <w:rsid w:val="00220CD2"/>
    <w:rsid w:val="00221EAF"/>
    <w:rsid w:val="002229B8"/>
    <w:rsid w:val="00223665"/>
    <w:rsid w:val="0022437F"/>
    <w:rsid w:val="002246B7"/>
    <w:rsid w:val="00224E22"/>
    <w:rsid w:val="002256D1"/>
    <w:rsid w:val="00225F54"/>
    <w:rsid w:val="002272CC"/>
    <w:rsid w:val="00231C4F"/>
    <w:rsid w:val="002320CE"/>
    <w:rsid w:val="00232D17"/>
    <w:rsid w:val="00235068"/>
    <w:rsid w:val="00235C46"/>
    <w:rsid w:val="00236A3C"/>
    <w:rsid w:val="002408B6"/>
    <w:rsid w:val="00240E26"/>
    <w:rsid w:val="002423F8"/>
    <w:rsid w:val="002442B8"/>
    <w:rsid w:val="00244C99"/>
    <w:rsid w:val="00246292"/>
    <w:rsid w:val="00247AD3"/>
    <w:rsid w:val="0025061A"/>
    <w:rsid w:val="002510CF"/>
    <w:rsid w:val="00251D11"/>
    <w:rsid w:val="0025258E"/>
    <w:rsid w:val="0025327A"/>
    <w:rsid w:val="00253409"/>
    <w:rsid w:val="00253626"/>
    <w:rsid w:val="00254789"/>
    <w:rsid w:val="00255BB5"/>
    <w:rsid w:val="00260CE0"/>
    <w:rsid w:val="002633A2"/>
    <w:rsid w:val="00265DCC"/>
    <w:rsid w:val="00267BD4"/>
    <w:rsid w:val="0027321C"/>
    <w:rsid w:val="002738A8"/>
    <w:rsid w:val="00273F42"/>
    <w:rsid w:val="002776EA"/>
    <w:rsid w:val="002802E9"/>
    <w:rsid w:val="0028185E"/>
    <w:rsid w:val="002828BB"/>
    <w:rsid w:val="00282BBD"/>
    <w:rsid w:val="00283878"/>
    <w:rsid w:val="00283A06"/>
    <w:rsid w:val="00283A38"/>
    <w:rsid w:val="00284FCF"/>
    <w:rsid w:val="00285E9C"/>
    <w:rsid w:val="00286385"/>
    <w:rsid w:val="0028727B"/>
    <w:rsid w:val="00291318"/>
    <w:rsid w:val="002945B9"/>
    <w:rsid w:val="00294A66"/>
    <w:rsid w:val="002A144D"/>
    <w:rsid w:val="002A1D92"/>
    <w:rsid w:val="002A20BC"/>
    <w:rsid w:val="002A37DA"/>
    <w:rsid w:val="002A3C0C"/>
    <w:rsid w:val="002A58A6"/>
    <w:rsid w:val="002A5EBB"/>
    <w:rsid w:val="002B03D0"/>
    <w:rsid w:val="002B0949"/>
    <w:rsid w:val="002B1D13"/>
    <w:rsid w:val="002B5DC8"/>
    <w:rsid w:val="002C3F4F"/>
    <w:rsid w:val="002C45C7"/>
    <w:rsid w:val="002C4BB6"/>
    <w:rsid w:val="002C50C6"/>
    <w:rsid w:val="002C5A93"/>
    <w:rsid w:val="002C6C9D"/>
    <w:rsid w:val="002C79B3"/>
    <w:rsid w:val="002C7FB9"/>
    <w:rsid w:val="002D0C7B"/>
    <w:rsid w:val="002D2FF3"/>
    <w:rsid w:val="002D3EE5"/>
    <w:rsid w:val="002D458C"/>
    <w:rsid w:val="002D7709"/>
    <w:rsid w:val="002E1218"/>
    <w:rsid w:val="002E3754"/>
    <w:rsid w:val="002E3B7D"/>
    <w:rsid w:val="002E697C"/>
    <w:rsid w:val="002E6DC2"/>
    <w:rsid w:val="002E78E8"/>
    <w:rsid w:val="002E7E50"/>
    <w:rsid w:val="002F08B8"/>
    <w:rsid w:val="002F0918"/>
    <w:rsid w:val="002F0EB9"/>
    <w:rsid w:val="002F5903"/>
    <w:rsid w:val="002F6BC8"/>
    <w:rsid w:val="002F6FC2"/>
    <w:rsid w:val="002F78CE"/>
    <w:rsid w:val="002F7A98"/>
    <w:rsid w:val="002F7E0F"/>
    <w:rsid w:val="002F7EDD"/>
    <w:rsid w:val="003002DB"/>
    <w:rsid w:val="00301C07"/>
    <w:rsid w:val="0030230C"/>
    <w:rsid w:val="00302619"/>
    <w:rsid w:val="003029AB"/>
    <w:rsid w:val="00303FBF"/>
    <w:rsid w:val="0030506D"/>
    <w:rsid w:val="003051A2"/>
    <w:rsid w:val="003053BD"/>
    <w:rsid w:val="00306F2B"/>
    <w:rsid w:val="00311E08"/>
    <w:rsid w:val="00313F6D"/>
    <w:rsid w:val="0031497B"/>
    <w:rsid w:val="003158EF"/>
    <w:rsid w:val="00315A45"/>
    <w:rsid w:val="00316A62"/>
    <w:rsid w:val="00321427"/>
    <w:rsid w:val="0032534A"/>
    <w:rsid w:val="003262E1"/>
    <w:rsid w:val="00326DCB"/>
    <w:rsid w:val="00331EE9"/>
    <w:rsid w:val="0033441D"/>
    <w:rsid w:val="003365DC"/>
    <w:rsid w:val="00337825"/>
    <w:rsid w:val="00341895"/>
    <w:rsid w:val="003438B9"/>
    <w:rsid w:val="00344452"/>
    <w:rsid w:val="003464B5"/>
    <w:rsid w:val="00346F4E"/>
    <w:rsid w:val="0034707F"/>
    <w:rsid w:val="00350AC7"/>
    <w:rsid w:val="00352FFB"/>
    <w:rsid w:val="00354EAB"/>
    <w:rsid w:val="0036117C"/>
    <w:rsid w:val="00361224"/>
    <w:rsid w:val="00361E2B"/>
    <w:rsid w:val="0036261F"/>
    <w:rsid w:val="00365117"/>
    <w:rsid w:val="00365BCF"/>
    <w:rsid w:val="003745CA"/>
    <w:rsid w:val="00375389"/>
    <w:rsid w:val="003777BE"/>
    <w:rsid w:val="00377F89"/>
    <w:rsid w:val="00384E07"/>
    <w:rsid w:val="00385651"/>
    <w:rsid w:val="00385B29"/>
    <w:rsid w:val="00386284"/>
    <w:rsid w:val="00387DE6"/>
    <w:rsid w:val="003923CB"/>
    <w:rsid w:val="00392434"/>
    <w:rsid w:val="0039378C"/>
    <w:rsid w:val="0039412E"/>
    <w:rsid w:val="00397920"/>
    <w:rsid w:val="003A02BE"/>
    <w:rsid w:val="003A031F"/>
    <w:rsid w:val="003A06A7"/>
    <w:rsid w:val="003A1B56"/>
    <w:rsid w:val="003A26B6"/>
    <w:rsid w:val="003A29AE"/>
    <w:rsid w:val="003A590E"/>
    <w:rsid w:val="003A6411"/>
    <w:rsid w:val="003A7E16"/>
    <w:rsid w:val="003B191A"/>
    <w:rsid w:val="003B3434"/>
    <w:rsid w:val="003B5A8E"/>
    <w:rsid w:val="003B64A0"/>
    <w:rsid w:val="003B7884"/>
    <w:rsid w:val="003C1AF2"/>
    <w:rsid w:val="003C2EA9"/>
    <w:rsid w:val="003C3749"/>
    <w:rsid w:val="003C3B95"/>
    <w:rsid w:val="003C4CB0"/>
    <w:rsid w:val="003C6514"/>
    <w:rsid w:val="003C6A91"/>
    <w:rsid w:val="003D1C43"/>
    <w:rsid w:val="003D2177"/>
    <w:rsid w:val="003D3C8F"/>
    <w:rsid w:val="003D6207"/>
    <w:rsid w:val="003D7E7A"/>
    <w:rsid w:val="003E05C8"/>
    <w:rsid w:val="003E0F4E"/>
    <w:rsid w:val="003E4DB9"/>
    <w:rsid w:val="003E6164"/>
    <w:rsid w:val="003E7EC4"/>
    <w:rsid w:val="003F0D66"/>
    <w:rsid w:val="003F1BF8"/>
    <w:rsid w:val="003F26AF"/>
    <w:rsid w:val="003F4F21"/>
    <w:rsid w:val="003F52F3"/>
    <w:rsid w:val="00401DC5"/>
    <w:rsid w:val="00403879"/>
    <w:rsid w:val="0040560B"/>
    <w:rsid w:val="004059AA"/>
    <w:rsid w:val="00406E8C"/>
    <w:rsid w:val="0040739E"/>
    <w:rsid w:val="004074D3"/>
    <w:rsid w:val="004140BD"/>
    <w:rsid w:val="004142E3"/>
    <w:rsid w:val="00414790"/>
    <w:rsid w:val="00416C66"/>
    <w:rsid w:val="00423C48"/>
    <w:rsid w:val="00423CFC"/>
    <w:rsid w:val="004240E7"/>
    <w:rsid w:val="00424867"/>
    <w:rsid w:val="00425021"/>
    <w:rsid w:val="00427A04"/>
    <w:rsid w:val="00427DD4"/>
    <w:rsid w:val="00433413"/>
    <w:rsid w:val="0043368E"/>
    <w:rsid w:val="0043638D"/>
    <w:rsid w:val="0043767C"/>
    <w:rsid w:val="00437933"/>
    <w:rsid w:val="00437CDF"/>
    <w:rsid w:val="00441DB6"/>
    <w:rsid w:val="0044387A"/>
    <w:rsid w:val="00443AB8"/>
    <w:rsid w:val="00443B4D"/>
    <w:rsid w:val="00444AE8"/>
    <w:rsid w:val="00446639"/>
    <w:rsid w:val="00447368"/>
    <w:rsid w:val="004473C6"/>
    <w:rsid w:val="00450971"/>
    <w:rsid w:val="004521B4"/>
    <w:rsid w:val="004522F9"/>
    <w:rsid w:val="00452A21"/>
    <w:rsid w:val="00455393"/>
    <w:rsid w:val="004569CA"/>
    <w:rsid w:val="00456CFC"/>
    <w:rsid w:val="00457602"/>
    <w:rsid w:val="00457C9D"/>
    <w:rsid w:val="00460569"/>
    <w:rsid w:val="0046241E"/>
    <w:rsid w:val="004648FF"/>
    <w:rsid w:val="004660BC"/>
    <w:rsid w:val="00466A6F"/>
    <w:rsid w:val="004703E3"/>
    <w:rsid w:val="00471454"/>
    <w:rsid w:val="004715C5"/>
    <w:rsid w:val="00473402"/>
    <w:rsid w:val="00473AA5"/>
    <w:rsid w:val="00473E93"/>
    <w:rsid w:val="00474310"/>
    <w:rsid w:val="004749DC"/>
    <w:rsid w:val="00480B19"/>
    <w:rsid w:val="0048396A"/>
    <w:rsid w:val="00484159"/>
    <w:rsid w:val="0048524E"/>
    <w:rsid w:val="0048541E"/>
    <w:rsid w:val="004854CB"/>
    <w:rsid w:val="004856C7"/>
    <w:rsid w:val="00485A28"/>
    <w:rsid w:val="00493AA8"/>
    <w:rsid w:val="00494234"/>
    <w:rsid w:val="00494DF8"/>
    <w:rsid w:val="00495096"/>
    <w:rsid w:val="004958CF"/>
    <w:rsid w:val="00496564"/>
    <w:rsid w:val="004979F4"/>
    <w:rsid w:val="004A117A"/>
    <w:rsid w:val="004A2551"/>
    <w:rsid w:val="004A692F"/>
    <w:rsid w:val="004A70F6"/>
    <w:rsid w:val="004B034A"/>
    <w:rsid w:val="004B0D7E"/>
    <w:rsid w:val="004B230E"/>
    <w:rsid w:val="004B3480"/>
    <w:rsid w:val="004B42DE"/>
    <w:rsid w:val="004B434F"/>
    <w:rsid w:val="004B4F46"/>
    <w:rsid w:val="004B780B"/>
    <w:rsid w:val="004B7958"/>
    <w:rsid w:val="004C1C2B"/>
    <w:rsid w:val="004C3F28"/>
    <w:rsid w:val="004C47B3"/>
    <w:rsid w:val="004C4ADE"/>
    <w:rsid w:val="004C552B"/>
    <w:rsid w:val="004C6BC2"/>
    <w:rsid w:val="004D04DD"/>
    <w:rsid w:val="004D0EB4"/>
    <w:rsid w:val="004D15B5"/>
    <w:rsid w:val="004D2099"/>
    <w:rsid w:val="004D2A66"/>
    <w:rsid w:val="004D3D89"/>
    <w:rsid w:val="004D4B36"/>
    <w:rsid w:val="004D724B"/>
    <w:rsid w:val="004E05BB"/>
    <w:rsid w:val="004E108E"/>
    <w:rsid w:val="004E1F5F"/>
    <w:rsid w:val="004E60CF"/>
    <w:rsid w:val="004F2621"/>
    <w:rsid w:val="004F3B46"/>
    <w:rsid w:val="004F3E96"/>
    <w:rsid w:val="004F4B7C"/>
    <w:rsid w:val="004F510A"/>
    <w:rsid w:val="004F57D9"/>
    <w:rsid w:val="004F636A"/>
    <w:rsid w:val="004F6E53"/>
    <w:rsid w:val="004F755B"/>
    <w:rsid w:val="004F7F45"/>
    <w:rsid w:val="005002FA"/>
    <w:rsid w:val="00501721"/>
    <w:rsid w:val="00503BBF"/>
    <w:rsid w:val="00503BF9"/>
    <w:rsid w:val="00505DEB"/>
    <w:rsid w:val="00510398"/>
    <w:rsid w:val="005109CA"/>
    <w:rsid w:val="00510D7D"/>
    <w:rsid w:val="00511A21"/>
    <w:rsid w:val="00512BEE"/>
    <w:rsid w:val="005143AA"/>
    <w:rsid w:val="005158A4"/>
    <w:rsid w:val="00516E82"/>
    <w:rsid w:val="00517284"/>
    <w:rsid w:val="00521156"/>
    <w:rsid w:val="00525A67"/>
    <w:rsid w:val="00527E07"/>
    <w:rsid w:val="005302B3"/>
    <w:rsid w:val="00533496"/>
    <w:rsid w:val="00534630"/>
    <w:rsid w:val="005347BA"/>
    <w:rsid w:val="00540256"/>
    <w:rsid w:val="00540CF0"/>
    <w:rsid w:val="00541078"/>
    <w:rsid w:val="005412FB"/>
    <w:rsid w:val="005414B5"/>
    <w:rsid w:val="00541551"/>
    <w:rsid w:val="00541CC6"/>
    <w:rsid w:val="0054493F"/>
    <w:rsid w:val="00546445"/>
    <w:rsid w:val="0054648C"/>
    <w:rsid w:val="00551677"/>
    <w:rsid w:val="00552D15"/>
    <w:rsid w:val="00560358"/>
    <w:rsid w:val="0056162B"/>
    <w:rsid w:val="00562827"/>
    <w:rsid w:val="005653F1"/>
    <w:rsid w:val="00570297"/>
    <w:rsid w:val="00571186"/>
    <w:rsid w:val="005733A7"/>
    <w:rsid w:val="00574934"/>
    <w:rsid w:val="005749D6"/>
    <w:rsid w:val="00574A50"/>
    <w:rsid w:val="005758A8"/>
    <w:rsid w:val="00576FB6"/>
    <w:rsid w:val="00577702"/>
    <w:rsid w:val="005836AF"/>
    <w:rsid w:val="005848B1"/>
    <w:rsid w:val="00584C05"/>
    <w:rsid w:val="00592BE6"/>
    <w:rsid w:val="005934F7"/>
    <w:rsid w:val="005940C7"/>
    <w:rsid w:val="00596AF0"/>
    <w:rsid w:val="00596B42"/>
    <w:rsid w:val="00596DA7"/>
    <w:rsid w:val="00597C48"/>
    <w:rsid w:val="005A066A"/>
    <w:rsid w:val="005A10C9"/>
    <w:rsid w:val="005A308C"/>
    <w:rsid w:val="005A5CFD"/>
    <w:rsid w:val="005B03D9"/>
    <w:rsid w:val="005B0DF8"/>
    <w:rsid w:val="005B2D50"/>
    <w:rsid w:val="005B3790"/>
    <w:rsid w:val="005B3F24"/>
    <w:rsid w:val="005B485B"/>
    <w:rsid w:val="005B6719"/>
    <w:rsid w:val="005B6949"/>
    <w:rsid w:val="005C26EA"/>
    <w:rsid w:val="005C46CA"/>
    <w:rsid w:val="005C55DD"/>
    <w:rsid w:val="005C6984"/>
    <w:rsid w:val="005C6F8F"/>
    <w:rsid w:val="005D1A8B"/>
    <w:rsid w:val="005D1ABA"/>
    <w:rsid w:val="005D41D9"/>
    <w:rsid w:val="005D4EEC"/>
    <w:rsid w:val="005D51E3"/>
    <w:rsid w:val="005D527E"/>
    <w:rsid w:val="005D7BC3"/>
    <w:rsid w:val="005E109E"/>
    <w:rsid w:val="005E267E"/>
    <w:rsid w:val="005E68C1"/>
    <w:rsid w:val="005E6DD0"/>
    <w:rsid w:val="005F0119"/>
    <w:rsid w:val="005F1A16"/>
    <w:rsid w:val="005F2E2A"/>
    <w:rsid w:val="005F4794"/>
    <w:rsid w:val="005F4B92"/>
    <w:rsid w:val="005F5299"/>
    <w:rsid w:val="005F614B"/>
    <w:rsid w:val="005F6A62"/>
    <w:rsid w:val="00602357"/>
    <w:rsid w:val="00604EA7"/>
    <w:rsid w:val="00610255"/>
    <w:rsid w:val="006145B6"/>
    <w:rsid w:val="00614813"/>
    <w:rsid w:val="00615017"/>
    <w:rsid w:val="00617F50"/>
    <w:rsid w:val="0062234F"/>
    <w:rsid w:val="0062279B"/>
    <w:rsid w:val="006269D6"/>
    <w:rsid w:val="00626A76"/>
    <w:rsid w:val="00630C64"/>
    <w:rsid w:val="006312F9"/>
    <w:rsid w:val="006346BA"/>
    <w:rsid w:val="00634C8C"/>
    <w:rsid w:val="00635991"/>
    <w:rsid w:val="006359FA"/>
    <w:rsid w:val="0064010E"/>
    <w:rsid w:val="0064103C"/>
    <w:rsid w:val="00641C0A"/>
    <w:rsid w:val="00642393"/>
    <w:rsid w:val="00642DA5"/>
    <w:rsid w:val="00645F4C"/>
    <w:rsid w:val="00646594"/>
    <w:rsid w:val="00647EF4"/>
    <w:rsid w:val="006501F4"/>
    <w:rsid w:val="00651182"/>
    <w:rsid w:val="0065345E"/>
    <w:rsid w:val="00656003"/>
    <w:rsid w:val="006577EF"/>
    <w:rsid w:val="00657867"/>
    <w:rsid w:val="00657EAB"/>
    <w:rsid w:val="00661C41"/>
    <w:rsid w:val="0066241E"/>
    <w:rsid w:val="006634A6"/>
    <w:rsid w:val="00664440"/>
    <w:rsid w:val="006676F1"/>
    <w:rsid w:val="006720F1"/>
    <w:rsid w:val="0067345F"/>
    <w:rsid w:val="006734BD"/>
    <w:rsid w:val="00673E1A"/>
    <w:rsid w:val="00673E87"/>
    <w:rsid w:val="00675059"/>
    <w:rsid w:val="00675DF2"/>
    <w:rsid w:val="00676CE6"/>
    <w:rsid w:val="00677B3B"/>
    <w:rsid w:val="00681647"/>
    <w:rsid w:val="00681D43"/>
    <w:rsid w:val="0068346B"/>
    <w:rsid w:val="00683A99"/>
    <w:rsid w:val="0068534F"/>
    <w:rsid w:val="0068640F"/>
    <w:rsid w:val="00691982"/>
    <w:rsid w:val="0069427E"/>
    <w:rsid w:val="00694B0B"/>
    <w:rsid w:val="00696F2C"/>
    <w:rsid w:val="006A04FF"/>
    <w:rsid w:val="006A0F04"/>
    <w:rsid w:val="006A6D08"/>
    <w:rsid w:val="006B0FCF"/>
    <w:rsid w:val="006B1F2D"/>
    <w:rsid w:val="006B2358"/>
    <w:rsid w:val="006B2E2C"/>
    <w:rsid w:val="006B3716"/>
    <w:rsid w:val="006B49A1"/>
    <w:rsid w:val="006B49A9"/>
    <w:rsid w:val="006B5178"/>
    <w:rsid w:val="006B56E1"/>
    <w:rsid w:val="006B671D"/>
    <w:rsid w:val="006B6873"/>
    <w:rsid w:val="006B6C9F"/>
    <w:rsid w:val="006B7630"/>
    <w:rsid w:val="006B7A39"/>
    <w:rsid w:val="006C28BC"/>
    <w:rsid w:val="006C5760"/>
    <w:rsid w:val="006C588A"/>
    <w:rsid w:val="006C68C1"/>
    <w:rsid w:val="006C769C"/>
    <w:rsid w:val="006D106C"/>
    <w:rsid w:val="006D40F5"/>
    <w:rsid w:val="006D630A"/>
    <w:rsid w:val="006D7447"/>
    <w:rsid w:val="006D7E94"/>
    <w:rsid w:val="006E0C6F"/>
    <w:rsid w:val="006E20B2"/>
    <w:rsid w:val="006E41C3"/>
    <w:rsid w:val="006E4FCD"/>
    <w:rsid w:val="006E7CD8"/>
    <w:rsid w:val="006F0834"/>
    <w:rsid w:val="006F4BAA"/>
    <w:rsid w:val="006F6A4D"/>
    <w:rsid w:val="0070429D"/>
    <w:rsid w:val="00704320"/>
    <w:rsid w:val="00704603"/>
    <w:rsid w:val="0070506B"/>
    <w:rsid w:val="0070517C"/>
    <w:rsid w:val="007053FB"/>
    <w:rsid w:val="00705485"/>
    <w:rsid w:val="00706938"/>
    <w:rsid w:val="00706A44"/>
    <w:rsid w:val="0071272C"/>
    <w:rsid w:val="00713792"/>
    <w:rsid w:val="0071489B"/>
    <w:rsid w:val="00714FF6"/>
    <w:rsid w:val="00715395"/>
    <w:rsid w:val="00717716"/>
    <w:rsid w:val="00720B3E"/>
    <w:rsid w:val="00721A33"/>
    <w:rsid w:val="007236AA"/>
    <w:rsid w:val="0072387A"/>
    <w:rsid w:val="00723904"/>
    <w:rsid w:val="007239E5"/>
    <w:rsid w:val="00724450"/>
    <w:rsid w:val="0072483C"/>
    <w:rsid w:val="00731D0E"/>
    <w:rsid w:val="0073313C"/>
    <w:rsid w:val="007332C3"/>
    <w:rsid w:val="007342E9"/>
    <w:rsid w:val="007346C9"/>
    <w:rsid w:val="0073718E"/>
    <w:rsid w:val="00737DA7"/>
    <w:rsid w:val="007440EE"/>
    <w:rsid w:val="0074425F"/>
    <w:rsid w:val="00744363"/>
    <w:rsid w:val="00746C67"/>
    <w:rsid w:val="007473E0"/>
    <w:rsid w:val="007474B3"/>
    <w:rsid w:val="00747AB5"/>
    <w:rsid w:val="00751D70"/>
    <w:rsid w:val="0075226E"/>
    <w:rsid w:val="00756688"/>
    <w:rsid w:val="00760EC6"/>
    <w:rsid w:val="0076119A"/>
    <w:rsid w:val="00761474"/>
    <w:rsid w:val="00762F95"/>
    <w:rsid w:val="00763D46"/>
    <w:rsid w:val="00764146"/>
    <w:rsid w:val="00766679"/>
    <w:rsid w:val="00766799"/>
    <w:rsid w:val="00766E94"/>
    <w:rsid w:val="007703A2"/>
    <w:rsid w:val="0077092D"/>
    <w:rsid w:val="00774A00"/>
    <w:rsid w:val="00780B0A"/>
    <w:rsid w:val="007815CF"/>
    <w:rsid w:val="00781966"/>
    <w:rsid w:val="007823CE"/>
    <w:rsid w:val="00785217"/>
    <w:rsid w:val="00785432"/>
    <w:rsid w:val="0079143F"/>
    <w:rsid w:val="00791A4D"/>
    <w:rsid w:val="00794424"/>
    <w:rsid w:val="0079574A"/>
    <w:rsid w:val="00796653"/>
    <w:rsid w:val="00797997"/>
    <w:rsid w:val="007A14AD"/>
    <w:rsid w:val="007A1DEF"/>
    <w:rsid w:val="007A374B"/>
    <w:rsid w:val="007A3B26"/>
    <w:rsid w:val="007A4D98"/>
    <w:rsid w:val="007A5BD7"/>
    <w:rsid w:val="007A6A4D"/>
    <w:rsid w:val="007B176D"/>
    <w:rsid w:val="007B20D8"/>
    <w:rsid w:val="007B3955"/>
    <w:rsid w:val="007B3987"/>
    <w:rsid w:val="007B47E9"/>
    <w:rsid w:val="007B5AC6"/>
    <w:rsid w:val="007B686B"/>
    <w:rsid w:val="007B7794"/>
    <w:rsid w:val="007C0907"/>
    <w:rsid w:val="007C2542"/>
    <w:rsid w:val="007C4BD4"/>
    <w:rsid w:val="007C7FA2"/>
    <w:rsid w:val="007D084A"/>
    <w:rsid w:val="007D103F"/>
    <w:rsid w:val="007D1868"/>
    <w:rsid w:val="007D23B3"/>
    <w:rsid w:val="007D2AED"/>
    <w:rsid w:val="007D42CE"/>
    <w:rsid w:val="007D5AD1"/>
    <w:rsid w:val="007D5B31"/>
    <w:rsid w:val="007D5F82"/>
    <w:rsid w:val="007E0807"/>
    <w:rsid w:val="007E0820"/>
    <w:rsid w:val="007E14C7"/>
    <w:rsid w:val="007E3D35"/>
    <w:rsid w:val="007E3ED2"/>
    <w:rsid w:val="007E40B7"/>
    <w:rsid w:val="007E5BDB"/>
    <w:rsid w:val="007F116D"/>
    <w:rsid w:val="007F4285"/>
    <w:rsid w:val="007F5347"/>
    <w:rsid w:val="007F65AE"/>
    <w:rsid w:val="007F670D"/>
    <w:rsid w:val="007F6867"/>
    <w:rsid w:val="007F7D21"/>
    <w:rsid w:val="007F7EF4"/>
    <w:rsid w:val="00802320"/>
    <w:rsid w:val="00803D22"/>
    <w:rsid w:val="00804773"/>
    <w:rsid w:val="00804FBD"/>
    <w:rsid w:val="0080702B"/>
    <w:rsid w:val="00807B15"/>
    <w:rsid w:val="00810C7F"/>
    <w:rsid w:val="00810EA1"/>
    <w:rsid w:val="00811977"/>
    <w:rsid w:val="00811E00"/>
    <w:rsid w:val="00813000"/>
    <w:rsid w:val="008138C0"/>
    <w:rsid w:val="00813AD4"/>
    <w:rsid w:val="008148CE"/>
    <w:rsid w:val="00815BA3"/>
    <w:rsid w:val="00817F1A"/>
    <w:rsid w:val="00820E1B"/>
    <w:rsid w:val="00821354"/>
    <w:rsid w:val="0082160A"/>
    <w:rsid w:val="0082317D"/>
    <w:rsid w:val="008231FD"/>
    <w:rsid w:val="00823BAF"/>
    <w:rsid w:val="00824FDD"/>
    <w:rsid w:val="00826A4E"/>
    <w:rsid w:val="00827726"/>
    <w:rsid w:val="00831BEC"/>
    <w:rsid w:val="0083200A"/>
    <w:rsid w:val="00833F45"/>
    <w:rsid w:val="00833F94"/>
    <w:rsid w:val="00836DCA"/>
    <w:rsid w:val="00837B64"/>
    <w:rsid w:val="008412A0"/>
    <w:rsid w:val="00842181"/>
    <w:rsid w:val="008457B7"/>
    <w:rsid w:val="0085412B"/>
    <w:rsid w:val="00854540"/>
    <w:rsid w:val="008546EC"/>
    <w:rsid w:val="008550EF"/>
    <w:rsid w:val="00860BE6"/>
    <w:rsid w:val="0086110D"/>
    <w:rsid w:val="00861924"/>
    <w:rsid w:val="00861CA1"/>
    <w:rsid w:val="0086271D"/>
    <w:rsid w:val="0086470E"/>
    <w:rsid w:val="00864844"/>
    <w:rsid w:val="00865BDC"/>
    <w:rsid w:val="00867A11"/>
    <w:rsid w:val="00867F36"/>
    <w:rsid w:val="00870487"/>
    <w:rsid w:val="00872B92"/>
    <w:rsid w:val="00873BD2"/>
    <w:rsid w:val="0087413D"/>
    <w:rsid w:val="0087494A"/>
    <w:rsid w:val="0087625A"/>
    <w:rsid w:val="00877A03"/>
    <w:rsid w:val="008803A3"/>
    <w:rsid w:val="00880D7F"/>
    <w:rsid w:val="00887485"/>
    <w:rsid w:val="00887E59"/>
    <w:rsid w:val="00891A93"/>
    <w:rsid w:val="00892798"/>
    <w:rsid w:val="008939D1"/>
    <w:rsid w:val="0089664B"/>
    <w:rsid w:val="008A11D6"/>
    <w:rsid w:val="008A1BD4"/>
    <w:rsid w:val="008A1DB4"/>
    <w:rsid w:val="008A220E"/>
    <w:rsid w:val="008A231A"/>
    <w:rsid w:val="008A2A3E"/>
    <w:rsid w:val="008A2A4E"/>
    <w:rsid w:val="008A2B7D"/>
    <w:rsid w:val="008A3296"/>
    <w:rsid w:val="008A5AC1"/>
    <w:rsid w:val="008A65F8"/>
    <w:rsid w:val="008B06E7"/>
    <w:rsid w:val="008B087F"/>
    <w:rsid w:val="008C06C6"/>
    <w:rsid w:val="008C183A"/>
    <w:rsid w:val="008C201B"/>
    <w:rsid w:val="008C4252"/>
    <w:rsid w:val="008C58C2"/>
    <w:rsid w:val="008C6F46"/>
    <w:rsid w:val="008D3AC0"/>
    <w:rsid w:val="008D5560"/>
    <w:rsid w:val="008E0ACF"/>
    <w:rsid w:val="008E118E"/>
    <w:rsid w:val="008E414D"/>
    <w:rsid w:val="008E4419"/>
    <w:rsid w:val="008E5BB4"/>
    <w:rsid w:val="008E5C73"/>
    <w:rsid w:val="008F0846"/>
    <w:rsid w:val="008F0DA5"/>
    <w:rsid w:val="008F332E"/>
    <w:rsid w:val="008F6A17"/>
    <w:rsid w:val="008F6E08"/>
    <w:rsid w:val="008F7AFF"/>
    <w:rsid w:val="008F7C6F"/>
    <w:rsid w:val="009004C7"/>
    <w:rsid w:val="00900B8C"/>
    <w:rsid w:val="009016C9"/>
    <w:rsid w:val="00902441"/>
    <w:rsid w:val="009045FD"/>
    <w:rsid w:val="00906906"/>
    <w:rsid w:val="0091328E"/>
    <w:rsid w:val="0091335E"/>
    <w:rsid w:val="0091524F"/>
    <w:rsid w:val="00915A3E"/>
    <w:rsid w:val="00915F4C"/>
    <w:rsid w:val="009224B3"/>
    <w:rsid w:val="00923B5D"/>
    <w:rsid w:val="00924E71"/>
    <w:rsid w:val="009262C5"/>
    <w:rsid w:val="00926596"/>
    <w:rsid w:val="00926732"/>
    <w:rsid w:val="00926F9E"/>
    <w:rsid w:val="0092711F"/>
    <w:rsid w:val="009272E4"/>
    <w:rsid w:val="00930D14"/>
    <w:rsid w:val="009331B7"/>
    <w:rsid w:val="00933C74"/>
    <w:rsid w:val="0093526D"/>
    <w:rsid w:val="009368C1"/>
    <w:rsid w:val="00937B6E"/>
    <w:rsid w:val="00940130"/>
    <w:rsid w:val="00940225"/>
    <w:rsid w:val="00942F5F"/>
    <w:rsid w:val="009435F9"/>
    <w:rsid w:val="009439E8"/>
    <w:rsid w:val="0094487F"/>
    <w:rsid w:val="00944DBD"/>
    <w:rsid w:val="0094521A"/>
    <w:rsid w:val="00950882"/>
    <w:rsid w:val="00950C08"/>
    <w:rsid w:val="00952CEC"/>
    <w:rsid w:val="00953F2B"/>
    <w:rsid w:val="009556B9"/>
    <w:rsid w:val="00957287"/>
    <w:rsid w:val="00964CAB"/>
    <w:rsid w:val="00965003"/>
    <w:rsid w:val="00965C85"/>
    <w:rsid w:val="0096657C"/>
    <w:rsid w:val="00967FD9"/>
    <w:rsid w:val="00971030"/>
    <w:rsid w:val="00973684"/>
    <w:rsid w:val="009751CB"/>
    <w:rsid w:val="00976AEB"/>
    <w:rsid w:val="00977445"/>
    <w:rsid w:val="0098094B"/>
    <w:rsid w:val="00982B01"/>
    <w:rsid w:val="00982BB5"/>
    <w:rsid w:val="00982BF4"/>
    <w:rsid w:val="00984065"/>
    <w:rsid w:val="009849AC"/>
    <w:rsid w:val="00985C14"/>
    <w:rsid w:val="009870DB"/>
    <w:rsid w:val="009922CE"/>
    <w:rsid w:val="0099272F"/>
    <w:rsid w:val="00995119"/>
    <w:rsid w:val="0099695F"/>
    <w:rsid w:val="00996A04"/>
    <w:rsid w:val="009A1134"/>
    <w:rsid w:val="009A73AC"/>
    <w:rsid w:val="009A773B"/>
    <w:rsid w:val="009A79B5"/>
    <w:rsid w:val="009B0126"/>
    <w:rsid w:val="009B0212"/>
    <w:rsid w:val="009B1C96"/>
    <w:rsid w:val="009B21B3"/>
    <w:rsid w:val="009B32F8"/>
    <w:rsid w:val="009B44F1"/>
    <w:rsid w:val="009B528E"/>
    <w:rsid w:val="009B5D80"/>
    <w:rsid w:val="009B5FE6"/>
    <w:rsid w:val="009B693E"/>
    <w:rsid w:val="009B732D"/>
    <w:rsid w:val="009C2C2D"/>
    <w:rsid w:val="009C38AF"/>
    <w:rsid w:val="009C40C7"/>
    <w:rsid w:val="009C60F0"/>
    <w:rsid w:val="009D0F92"/>
    <w:rsid w:val="009D3F37"/>
    <w:rsid w:val="009D68E7"/>
    <w:rsid w:val="009E1BF5"/>
    <w:rsid w:val="009F0763"/>
    <w:rsid w:val="009F270B"/>
    <w:rsid w:val="009F332B"/>
    <w:rsid w:val="009F35DC"/>
    <w:rsid w:val="009F3C1A"/>
    <w:rsid w:val="009F3E9C"/>
    <w:rsid w:val="009F4200"/>
    <w:rsid w:val="009F49AE"/>
    <w:rsid w:val="009F5C30"/>
    <w:rsid w:val="009F5CC4"/>
    <w:rsid w:val="009F7AFF"/>
    <w:rsid w:val="00A0216B"/>
    <w:rsid w:val="00A042FA"/>
    <w:rsid w:val="00A044CF"/>
    <w:rsid w:val="00A04E64"/>
    <w:rsid w:val="00A10C46"/>
    <w:rsid w:val="00A14544"/>
    <w:rsid w:val="00A1686A"/>
    <w:rsid w:val="00A17B48"/>
    <w:rsid w:val="00A22341"/>
    <w:rsid w:val="00A22A7B"/>
    <w:rsid w:val="00A249B2"/>
    <w:rsid w:val="00A24FA5"/>
    <w:rsid w:val="00A26379"/>
    <w:rsid w:val="00A26E53"/>
    <w:rsid w:val="00A27EE9"/>
    <w:rsid w:val="00A3036A"/>
    <w:rsid w:val="00A3167A"/>
    <w:rsid w:val="00A35410"/>
    <w:rsid w:val="00A36306"/>
    <w:rsid w:val="00A37DC6"/>
    <w:rsid w:val="00A407B0"/>
    <w:rsid w:val="00A410BE"/>
    <w:rsid w:val="00A417DD"/>
    <w:rsid w:val="00A42D7B"/>
    <w:rsid w:val="00A437A4"/>
    <w:rsid w:val="00A43A56"/>
    <w:rsid w:val="00A44FE9"/>
    <w:rsid w:val="00A46DB2"/>
    <w:rsid w:val="00A47366"/>
    <w:rsid w:val="00A47BF1"/>
    <w:rsid w:val="00A501BC"/>
    <w:rsid w:val="00A52C72"/>
    <w:rsid w:val="00A533C9"/>
    <w:rsid w:val="00A546BA"/>
    <w:rsid w:val="00A54C3B"/>
    <w:rsid w:val="00A57152"/>
    <w:rsid w:val="00A57D8F"/>
    <w:rsid w:val="00A60903"/>
    <w:rsid w:val="00A62806"/>
    <w:rsid w:val="00A64F24"/>
    <w:rsid w:val="00A669C6"/>
    <w:rsid w:val="00A72FBC"/>
    <w:rsid w:val="00A734DF"/>
    <w:rsid w:val="00A75644"/>
    <w:rsid w:val="00A76241"/>
    <w:rsid w:val="00A77DD3"/>
    <w:rsid w:val="00A82F3F"/>
    <w:rsid w:val="00A82FDF"/>
    <w:rsid w:val="00A86D41"/>
    <w:rsid w:val="00A87D29"/>
    <w:rsid w:val="00A90922"/>
    <w:rsid w:val="00A90CE6"/>
    <w:rsid w:val="00A943E5"/>
    <w:rsid w:val="00A96247"/>
    <w:rsid w:val="00A97E58"/>
    <w:rsid w:val="00AA0F10"/>
    <w:rsid w:val="00AA17FC"/>
    <w:rsid w:val="00AA1BCE"/>
    <w:rsid w:val="00AA1F68"/>
    <w:rsid w:val="00AA3405"/>
    <w:rsid w:val="00AA5C42"/>
    <w:rsid w:val="00AA62CC"/>
    <w:rsid w:val="00AB1E74"/>
    <w:rsid w:val="00AB290E"/>
    <w:rsid w:val="00AB510B"/>
    <w:rsid w:val="00AB5C17"/>
    <w:rsid w:val="00AB6D53"/>
    <w:rsid w:val="00AC09F1"/>
    <w:rsid w:val="00AC0BB3"/>
    <w:rsid w:val="00AC0E5F"/>
    <w:rsid w:val="00AC206B"/>
    <w:rsid w:val="00AC3A5F"/>
    <w:rsid w:val="00AC68E2"/>
    <w:rsid w:val="00AC7DC3"/>
    <w:rsid w:val="00AD4553"/>
    <w:rsid w:val="00AD76A7"/>
    <w:rsid w:val="00AE5AFA"/>
    <w:rsid w:val="00AE6BD8"/>
    <w:rsid w:val="00AE6DE5"/>
    <w:rsid w:val="00AE7A6D"/>
    <w:rsid w:val="00AF03D6"/>
    <w:rsid w:val="00AF13B4"/>
    <w:rsid w:val="00AF3591"/>
    <w:rsid w:val="00AF5F95"/>
    <w:rsid w:val="00AF644F"/>
    <w:rsid w:val="00AF690E"/>
    <w:rsid w:val="00B01870"/>
    <w:rsid w:val="00B024A7"/>
    <w:rsid w:val="00B025B9"/>
    <w:rsid w:val="00B03C40"/>
    <w:rsid w:val="00B06064"/>
    <w:rsid w:val="00B07B86"/>
    <w:rsid w:val="00B11327"/>
    <w:rsid w:val="00B13E71"/>
    <w:rsid w:val="00B141F0"/>
    <w:rsid w:val="00B15773"/>
    <w:rsid w:val="00B16489"/>
    <w:rsid w:val="00B16973"/>
    <w:rsid w:val="00B17CBC"/>
    <w:rsid w:val="00B238B0"/>
    <w:rsid w:val="00B24C1A"/>
    <w:rsid w:val="00B26DF8"/>
    <w:rsid w:val="00B3012F"/>
    <w:rsid w:val="00B3092C"/>
    <w:rsid w:val="00B30F34"/>
    <w:rsid w:val="00B3253B"/>
    <w:rsid w:val="00B32A34"/>
    <w:rsid w:val="00B337A7"/>
    <w:rsid w:val="00B34EF9"/>
    <w:rsid w:val="00B414A4"/>
    <w:rsid w:val="00B42D88"/>
    <w:rsid w:val="00B46C40"/>
    <w:rsid w:val="00B46D01"/>
    <w:rsid w:val="00B47A68"/>
    <w:rsid w:val="00B5012D"/>
    <w:rsid w:val="00B5204A"/>
    <w:rsid w:val="00B52484"/>
    <w:rsid w:val="00B52667"/>
    <w:rsid w:val="00B5304B"/>
    <w:rsid w:val="00B53A88"/>
    <w:rsid w:val="00B53DAA"/>
    <w:rsid w:val="00B53DB6"/>
    <w:rsid w:val="00B544A3"/>
    <w:rsid w:val="00B566BD"/>
    <w:rsid w:val="00B628A4"/>
    <w:rsid w:val="00B6704F"/>
    <w:rsid w:val="00B71843"/>
    <w:rsid w:val="00B720D4"/>
    <w:rsid w:val="00B72D7A"/>
    <w:rsid w:val="00B76B90"/>
    <w:rsid w:val="00B77922"/>
    <w:rsid w:val="00B826B1"/>
    <w:rsid w:val="00B832CE"/>
    <w:rsid w:val="00B84C60"/>
    <w:rsid w:val="00B8517A"/>
    <w:rsid w:val="00B85EC7"/>
    <w:rsid w:val="00B8627C"/>
    <w:rsid w:val="00B87074"/>
    <w:rsid w:val="00B872C4"/>
    <w:rsid w:val="00B90CE6"/>
    <w:rsid w:val="00B90D96"/>
    <w:rsid w:val="00B9305A"/>
    <w:rsid w:val="00B9513D"/>
    <w:rsid w:val="00B9626D"/>
    <w:rsid w:val="00B967E0"/>
    <w:rsid w:val="00B96B5E"/>
    <w:rsid w:val="00BA0AB8"/>
    <w:rsid w:val="00BA0B6B"/>
    <w:rsid w:val="00BA4BAB"/>
    <w:rsid w:val="00BA6E30"/>
    <w:rsid w:val="00BA769F"/>
    <w:rsid w:val="00BB2182"/>
    <w:rsid w:val="00BB5713"/>
    <w:rsid w:val="00BB678A"/>
    <w:rsid w:val="00BC18E4"/>
    <w:rsid w:val="00BC1FE3"/>
    <w:rsid w:val="00BC53E0"/>
    <w:rsid w:val="00BC66BD"/>
    <w:rsid w:val="00BD0AEF"/>
    <w:rsid w:val="00BD2516"/>
    <w:rsid w:val="00BD2B03"/>
    <w:rsid w:val="00BD59A8"/>
    <w:rsid w:val="00BD6C34"/>
    <w:rsid w:val="00BD7E25"/>
    <w:rsid w:val="00BE02EB"/>
    <w:rsid w:val="00BE07B1"/>
    <w:rsid w:val="00BE1445"/>
    <w:rsid w:val="00BE23C0"/>
    <w:rsid w:val="00BE36B3"/>
    <w:rsid w:val="00BE3836"/>
    <w:rsid w:val="00BE386C"/>
    <w:rsid w:val="00BE6D1D"/>
    <w:rsid w:val="00BF096F"/>
    <w:rsid w:val="00BF146D"/>
    <w:rsid w:val="00BF3704"/>
    <w:rsid w:val="00BF5692"/>
    <w:rsid w:val="00C01EFB"/>
    <w:rsid w:val="00C0341C"/>
    <w:rsid w:val="00C03CB6"/>
    <w:rsid w:val="00C05CF6"/>
    <w:rsid w:val="00C0753C"/>
    <w:rsid w:val="00C12ACD"/>
    <w:rsid w:val="00C12BB4"/>
    <w:rsid w:val="00C134AB"/>
    <w:rsid w:val="00C14089"/>
    <w:rsid w:val="00C15354"/>
    <w:rsid w:val="00C15818"/>
    <w:rsid w:val="00C16818"/>
    <w:rsid w:val="00C174C5"/>
    <w:rsid w:val="00C23AD0"/>
    <w:rsid w:val="00C26247"/>
    <w:rsid w:val="00C27002"/>
    <w:rsid w:val="00C313AA"/>
    <w:rsid w:val="00C3237B"/>
    <w:rsid w:val="00C32A54"/>
    <w:rsid w:val="00C32AE8"/>
    <w:rsid w:val="00C37645"/>
    <w:rsid w:val="00C37A0B"/>
    <w:rsid w:val="00C40286"/>
    <w:rsid w:val="00C41E0B"/>
    <w:rsid w:val="00C4214D"/>
    <w:rsid w:val="00C429AF"/>
    <w:rsid w:val="00C42B66"/>
    <w:rsid w:val="00C459B9"/>
    <w:rsid w:val="00C45E5D"/>
    <w:rsid w:val="00C47320"/>
    <w:rsid w:val="00C53E0A"/>
    <w:rsid w:val="00C53F15"/>
    <w:rsid w:val="00C54B58"/>
    <w:rsid w:val="00C5602E"/>
    <w:rsid w:val="00C57FF3"/>
    <w:rsid w:val="00C62154"/>
    <w:rsid w:val="00C63199"/>
    <w:rsid w:val="00C646BC"/>
    <w:rsid w:val="00C65AD6"/>
    <w:rsid w:val="00C65EB9"/>
    <w:rsid w:val="00C6682A"/>
    <w:rsid w:val="00C6682F"/>
    <w:rsid w:val="00C676F3"/>
    <w:rsid w:val="00C72368"/>
    <w:rsid w:val="00C7471A"/>
    <w:rsid w:val="00C77381"/>
    <w:rsid w:val="00C7742B"/>
    <w:rsid w:val="00C80CCC"/>
    <w:rsid w:val="00C828C9"/>
    <w:rsid w:val="00C82A77"/>
    <w:rsid w:val="00C85A4F"/>
    <w:rsid w:val="00C85B1D"/>
    <w:rsid w:val="00C86327"/>
    <w:rsid w:val="00C863BD"/>
    <w:rsid w:val="00C8791E"/>
    <w:rsid w:val="00C90439"/>
    <w:rsid w:val="00C9422C"/>
    <w:rsid w:val="00C945AF"/>
    <w:rsid w:val="00C958A8"/>
    <w:rsid w:val="00C96033"/>
    <w:rsid w:val="00C979E8"/>
    <w:rsid w:val="00CA1EEC"/>
    <w:rsid w:val="00CA4F21"/>
    <w:rsid w:val="00CA5C9C"/>
    <w:rsid w:val="00CA6366"/>
    <w:rsid w:val="00CA75D6"/>
    <w:rsid w:val="00CB0C61"/>
    <w:rsid w:val="00CB1F8A"/>
    <w:rsid w:val="00CB1FB8"/>
    <w:rsid w:val="00CB331D"/>
    <w:rsid w:val="00CB57AD"/>
    <w:rsid w:val="00CB5D85"/>
    <w:rsid w:val="00CC0167"/>
    <w:rsid w:val="00CC1214"/>
    <w:rsid w:val="00CC24AB"/>
    <w:rsid w:val="00CC321B"/>
    <w:rsid w:val="00CC3E3E"/>
    <w:rsid w:val="00CC43AE"/>
    <w:rsid w:val="00CC4598"/>
    <w:rsid w:val="00CC476E"/>
    <w:rsid w:val="00CC49FB"/>
    <w:rsid w:val="00CC4C4D"/>
    <w:rsid w:val="00CC5183"/>
    <w:rsid w:val="00CC6362"/>
    <w:rsid w:val="00CD000F"/>
    <w:rsid w:val="00CD2F64"/>
    <w:rsid w:val="00CD3738"/>
    <w:rsid w:val="00CD3B2C"/>
    <w:rsid w:val="00CD525C"/>
    <w:rsid w:val="00CE158B"/>
    <w:rsid w:val="00CE159E"/>
    <w:rsid w:val="00CE4989"/>
    <w:rsid w:val="00CE4EDD"/>
    <w:rsid w:val="00CE5962"/>
    <w:rsid w:val="00CE723E"/>
    <w:rsid w:val="00CF0D87"/>
    <w:rsid w:val="00CF20ED"/>
    <w:rsid w:val="00CF233B"/>
    <w:rsid w:val="00CF3132"/>
    <w:rsid w:val="00CF391F"/>
    <w:rsid w:val="00CF44E9"/>
    <w:rsid w:val="00CF53FF"/>
    <w:rsid w:val="00CF760D"/>
    <w:rsid w:val="00D04C73"/>
    <w:rsid w:val="00D10067"/>
    <w:rsid w:val="00D105B7"/>
    <w:rsid w:val="00D12183"/>
    <w:rsid w:val="00D12E70"/>
    <w:rsid w:val="00D133E9"/>
    <w:rsid w:val="00D13F14"/>
    <w:rsid w:val="00D1541F"/>
    <w:rsid w:val="00D15702"/>
    <w:rsid w:val="00D1790D"/>
    <w:rsid w:val="00D17BD7"/>
    <w:rsid w:val="00D21A81"/>
    <w:rsid w:val="00D21AF1"/>
    <w:rsid w:val="00D2298A"/>
    <w:rsid w:val="00D22AC9"/>
    <w:rsid w:val="00D239B2"/>
    <w:rsid w:val="00D266AE"/>
    <w:rsid w:val="00D31C8F"/>
    <w:rsid w:val="00D32EB5"/>
    <w:rsid w:val="00D3345F"/>
    <w:rsid w:val="00D33B0D"/>
    <w:rsid w:val="00D33D25"/>
    <w:rsid w:val="00D350B0"/>
    <w:rsid w:val="00D35CEA"/>
    <w:rsid w:val="00D35FF9"/>
    <w:rsid w:val="00D375A5"/>
    <w:rsid w:val="00D44123"/>
    <w:rsid w:val="00D45A7C"/>
    <w:rsid w:val="00D5069C"/>
    <w:rsid w:val="00D50937"/>
    <w:rsid w:val="00D518D0"/>
    <w:rsid w:val="00D5271B"/>
    <w:rsid w:val="00D56AC7"/>
    <w:rsid w:val="00D61708"/>
    <w:rsid w:val="00D6444E"/>
    <w:rsid w:val="00D6664A"/>
    <w:rsid w:val="00D71687"/>
    <w:rsid w:val="00D71A99"/>
    <w:rsid w:val="00D737B3"/>
    <w:rsid w:val="00D74C85"/>
    <w:rsid w:val="00D76260"/>
    <w:rsid w:val="00D76B31"/>
    <w:rsid w:val="00D76BEE"/>
    <w:rsid w:val="00D77A11"/>
    <w:rsid w:val="00D8138B"/>
    <w:rsid w:val="00D8227B"/>
    <w:rsid w:val="00D82FF8"/>
    <w:rsid w:val="00D84235"/>
    <w:rsid w:val="00D8693B"/>
    <w:rsid w:val="00D86B0C"/>
    <w:rsid w:val="00D870E0"/>
    <w:rsid w:val="00D8780E"/>
    <w:rsid w:val="00D911E1"/>
    <w:rsid w:val="00D912A9"/>
    <w:rsid w:val="00D91CDF"/>
    <w:rsid w:val="00D93125"/>
    <w:rsid w:val="00D97388"/>
    <w:rsid w:val="00D976C6"/>
    <w:rsid w:val="00D97EAB"/>
    <w:rsid w:val="00DA054A"/>
    <w:rsid w:val="00DA1886"/>
    <w:rsid w:val="00DA2CE0"/>
    <w:rsid w:val="00DA32E7"/>
    <w:rsid w:val="00DA6663"/>
    <w:rsid w:val="00DB0516"/>
    <w:rsid w:val="00DB33EF"/>
    <w:rsid w:val="00DB364C"/>
    <w:rsid w:val="00DB3830"/>
    <w:rsid w:val="00DB5210"/>
    <w:rsid w:val="00DB5F66"/>
    <w:rsid w:val="00DB6F2A"/>
    <w:rsid w:val="00DB77BC"/>
    <w:rsid w:val="00DB7F9E"/>
    <w:rsid w:val="00DC2838"/>
    <w:rsid w:val="00DC2A39"/>
    <w:rsid w:val="00DC3BD5"/>
    <w:rsid w:val="00DC4361"/>
    <w:rsid w:val="00DD1370"/>
    <w:rsid w:val="00DD1B04"/>
    <w:rsid w:val="00DD25A8"/>
    <w:rsid w:val="00DE0E2C"/>
    <w:rsid w:val="00DE28B7"/>
    <w:rsid w:val="00DE3015"/>
    <w:rsid w:val="00DE387E"/>
    <w:rsid w:val="00DE7619"/>
    <w:rsid w:val="00DF162C"/>
    <w:rsid w:val="00DF1E9D"/>
    <w:rsid w:val="00DF2DD7"/>
    <w:rsid w:val="00DF3D64"/>
    <w:rsid w:val="00DF472D"/>
    <w:rsid w:val="00DF4D05"/>
    <w:rsid w:val="00DF6306"/>
    <w:rsid w:val="00DF72C0"/>
    <w:rsid w:val="00DF7325"/>
    <w:rsid w:val="00E00D89"/>
    <w:rsid w:val="00E01074"/>
    <w:rsid w:val="00E06491"/>
    <w:rsid w:val="00E07328"/>
    <w:rsid w:val="00E110DD"/>
    <w:rsid w:val="00E11469"/>
    <w:rsid w:val="00E13DB4"/>
    <w:rsid w:val="00E142C9"/>
    <w:rsid w:val="00E152CB"/>
    <w:rsid w:val="00E17CD3"/>
    <w:rsid w:val="00E2091F"/>
    <w:rsid w:val="00E22610"/>
    <w:rsid w:val="00E22E11"/>
    <w:rsid w:val="00E233F1"/>
    <w:rsid w:val="00E24A73"/>
    <w:rsid w:val="00E25165"/>
    <w:rsid w:val="00E344A3"/>
    <w:rsid w:val="00E34D19"/>
    <w:rsid w:val="00E35C4F"/>
    <w:rsid w:val="00E37F73"/>
    <w:rsid w:val="00E45E9B"/>
    <w:rsid w:val="00E46B79"/>
    <w:rsid w:val="00E517A2"/>
    <w:rsid w:val="00E534D3"/>
    <w:rsid w:val="00E53605"/>
    <w:rsid w:val="00E5435C"/>
    <w:rsid w:val="00E54ACE"/>
    <w:rsid w:val="00E55AC8"/>
    <w:rsid w:val="00E57759"/>
    <w:rsid w:val="00E61352"/>
    <w:rsid w:val="00E62763"/>
    <w:rsid w:val="00E64CCF"/>
    <w:rsid w:val="00E65AEC"/>
    <w:rsid w:val="00E67D30"/>
    <w:rsid w:val="00E70156"/>
    <w:rsid w:val="00E706B3"/>
    <w:rsid w:val="00E70EDB"/>
    <w:rsid w:val="00E7301B"/>
    <w:rsid w:val="00E73416"/>
    <w:rsid w:val="00E734EC"/>
    <w:rsid w:val="00E745A9"/>
    <w:rsid w:val="00E77932"/>
    <w:rsid w:val="00E81196"/>
    <w:rsid w:val="00E81CA1"/>
    <w:rsid w:val="00E83015"/>
    <w:rsid w:val="00E84999"/>
    <w:rsid w:val="00E854BC"/>
    <w:rsid w:val="00E917C5"/>
    <w:rsid w:val="00E9302F"/>
    <w:rsid w:val="00E93693"/>
    <w:rsid w:val="00E9415C"/>
    <w:rsid w:val="00E947DA"/>
    <w:rsid w:val="00EA2001"/>
    <w:rsid w:val="00EA373C"/>
    <w:rsid w:val="00EA41E5"/>
    <w:rsid w:val="00EA6F98"/>
    <w:rsid w:val="00EA7FA4"/>
    <w:rsid w:val="00EB2164"/>
    <w:rsid w:val="00EB3BED"/>
    <w:rsid w:val="00EB4CDE"/>
    <w:rsid w:val="00EB52A1"/>
    <w:rsid w:val="00EB55D5"/>
    <w:rsid w:val="00EB7089"/>
    <w:rsid w:val="00EB7A68"/>
    <w:rsid w:val="00EB7A96"/>
    <w:rsid w:val="00EC01FB"/>
    <w:rsid w:val="00EC1E0A"/>
    <w:rsid w:val="00EC4479"/>
    <w:rsid w:val="00EC4E25"/>
    <w:rsid w:val="00EC4F99"/>
    <w:rsid w:val="00ED3BD3"/>
    <w:rsid w:val="00ED3D37"/>
    <w:rsid w:val="00ED479A"/>
    <w:rsid w:val="00ED60D3"/>
    <w:rsid w:val="00ED6EA6"/>
    <w:rsid w:val="00ED746E"/>
    <w:rsid w:val="00ED7E98"/>
    <w:rsid w:val="00EE173F"/>
    <w:rsid w:val="00EE30BC"/>
    <w:rsid w:val="00EE3A8F"/>
    <w:rsid w:val="00EE4E06"/>
    <w:rsid w:val="00EE539C"/>
    <w:rsid w:val="00EE5420"/>
    <w:rsid w:val="00EF055A"/>
    <w:rsid w:val="00EF5484"/>
    <w:rsid w:val="00EF56D6"/>
    <w:rsid w:val="00EF7E99"/>
    <w:rsid w:val="00F02742"/>
    <w:rsid w:val="00F05AAE"/>
    <w:rsid w:val="00F07F40"/>
    <w:rsid w:val="00F10B52"/>
    <w:rsid w:val="00F11697"/>
    <w:rsid w:val="00F11775"/>
    <w:rsid w:val="00F17E80"/>
    <w:rsid w:val="00F2109F"/>
    <w:rsid w:val="00F228D1"/>
    <w:rsid w:val="00F22C92"/>
    <w:rsid w:val="00F2358E"/>
    <w:rsid w:val="00F24653"/>
    <w:rsid w:val="00F24B5A"/>
    <w:rsid w:val="00F24F68"/>
    <w:rsid w:val="00F30A12"/>
    <w:rsid w:val="00F31CA6"/>
    <w:rsid w:val="00F33C33"/>
    <w:rsid w:val="00F3414A"/>
    <w:rsid w:val="00F3511E"/>
    <w:rsid w:val="00F351BB"/>
    <w:rsid w:val="00F3543C"/>
    <w:rsid w:val="00F35BD6"/>
    <w:rsid w:val="00F379AE"/>
    <w:rsid w:val="00F406F2"/>
    <w:rsid w:val="00F415F4"/>
    <w:rsid w:val="00F41DB6"/>
    <w:rsid w:val="00F44179"/>
    <w:rsid w:val="00F451C6"/>
    <w:rsid w:val="00F46838"/>
    <w:rsid w:val="00F4768E"/>
    <w:rsid w:val="00F52E62"/>
    <w:rsid w:val="00F608A9"/>
    <w:rsid w:val="00F614EE"/>
    <w:rsid w:val="00F61E84"/>
    <w:rsid w:val="00F62EE6"/>
    <w:rsid w:val="00F63664"/>
    <w:rsid w:val="00F67817"/>
    <w:rsid w:val="00F67F3D"/>
    <w:rsid w:val="00F7229A"/>
    <w:rsid w:val="00F72653"/>
    <w:rsid w:val="00F72E2D"/>
    <w:rsid w:val="00F733F9"/>
    <w:rsid w:val="00F737BE"/>
    <w:rsid w:val="00F74D18"/>
    <w:rsid w:val="00F80AD3"/>
    <w:rsid w:val="00F81649"/>
    <w:rsid w:val="00F82283"/>
    <w:rsid w:val="00F822CB"/>
    <w:rsid w:val="00F848BE"/>
    <w:rsid w:val="00F84B4B"/>
    <w:rsid w:val="00F85DA4"/>
    <w:rsid w:val="00F85E8C"/>
    <w:rsid w:val="00F87EB2"/>
    <w:rsid w:val="00F91004"/>
    <w:rsid w:val="00F93A8B"/>
    <w:rsid w:val="00F93CEF"/>
    <w:rsid w:val="00F94C0D"/>
    <w:rsid w:val="00F951F8"/>
    <w:rsid w:val="00F965D9"/>
    <w:rsid w:val="00F966B4"/>
    <w:rsid w:val="00FA0705"/>
    <w:rsid w:val="00FA13BD"/>
    <w:rsid w:val="00FA1BD4"/>
    <w:rsid w:val="00FA213B"/>
    <w:rsid w:val="00FA3744"/>
    <w:rsid w:val="00FA3827"/>
    <w:rsid w:val="00FA44CB"/>
    <w:rsid w:val="00FA6110"/>
    <w:rsid w:val="00FB0DF4"/>
    <w:rsid w:val="00FB1822"/>
    <w:rsid w:val="00FB2271"/>
    <w:rsid w:val="00FB26BE"/>
    <w:rsid w:val="00FB295C"/>
    <w:rsid w:val="00FB2F0D"/>
    <w:rsid w:val="00FB3825"/>
    <w:rsid w:val="00FC0887"/>
    <w:rsid w:val="00FC0BB8"/>
    <w:rsid w:val="00FC0DF6"/>
    <w:rsid w:val="00FC1667"/>
    <w:rsid w:val="00FC3162"/>
    <w:rsid w:val="00FC3A08"/>
    <w:rsid w:val="00FC687E"/>
    <w:rsid w:val="00FC7543"/>
    <w:rsid w:val="00FC7DDF"/>
    <w:rsid w:val="00FD0A21"/>
    <w:rsid w:val="00FD1101"/>
    <w:rsid w:val="00FD155A"/>
    <w:rsid w:val="00FD3035"/>
    <w:rsid w:val="00FD454A"/>
    <w:rsid w:val="00FD5558"/>
    <w:rsid w:val="00FD5688"/>
    <w:rsid w:val="00FD6017"/>
    <w:rsid w:val="00FD76CD"/>
    <w:rsid w:val="00FE12A2"/>
    <w:rsid w:val="00FE1408"/>
    <w:rsid w:val="00FE18C4"/>
    <w:rsid w:val="00FE261C"/>
    <w:rsid w:val="00FF1AAD"/>
    <w:rsid w:val="00FF5E03"/>
    <w:rsid w:val="05D6D463"/>
    <w:rsid w:val="0629AC3A"/>
    <w:rsid w:val="0BF92189"/>
    <w:rsid w:val="1B1926F3"/>
    <w:rsid w:val="2848F388"/>
    <w:rsid w:val="2DA30524"/>
    <w:rsid w:val="3114DBB6"/>
    <w:rsid w:val="32A449C4"/>
    <w:rsid w:val="3397890A"/>
    <w:rsid w:val="3DEEC778"/>
    <w:rsid w:val="46DE5689"/>
    <w:rsid w:val="4A16A0BD"/>
    <w:rsid w:val="4B995946"/>
    <w:rsid w:val="4D7BC844"/>
    <w:rsid w:val="506856B3"/>
    <w:rsid w:val="52F584C1"/>
    <w:rsid w:val="53032706"/>
    <w:rsid w:val="55961130"/>
    <w:rsid w:val="5972D3F8"/>
    <w:rsid w:val="59D37F13"/>
    <w:rsid w:val="59D7EEDA"/>
    <w:rsid w:val="5F3374A9"/>
    <w:rsid w:val="601E1272"/>
    <w:rsid w:val="610DDD10"/>
    <w:rsid w:val="6868ECB6"/>
    <w:rsid w:val="70A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94B0F"/>
  <w15:docId w15:val="{03F5AB8F-4A2B-4C06-AAEE-A4F6169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61"/>
    <w:rPr>
      <w:lang w:eastAsia="en-US"/>
    </w:rPr>
  </w:style>
  <w:style w:type="paragraph" w:styleId="Heading1">
    <w:name w:val="heading 1"/>
    <w:basedOn w:val="Normal"/>
    <w:next w:val="Normal"/>
    <w:qFormat/>
    <w:rsid w:val="007D23B3"/>
    <w:pPr>
      <w:keepNext/>
      <w:outlineLvl w:val="0"/>
    </w:pPr>
    <w:rPr>
      <w:b/>
      <w:i/>
      <w:sz w:val="28"/>
      <w:u w:val="single"/>
    </w:rPr>
  </w:style>
  <w:style w:type="paragraph" w:styleId="Heading2">
    <w:name w:val="heading 2"/>
    <w:basedOn w:val="Normal"/>
    <w:next w:val="Normal"/>
    <w:qFormat/>
    <w:rsid w:val="007D23B3"/>
    <w:pPr>
      <w:keepNext/>
      <w:outlineLvl w:val="1"/>
    </w:pPr>
    <w:rPr>
      <w:b/>
      <w:i/>
      <w:sz w:val="24"/>
    </w:rPr>
  </w:style>
  <w:style w:type="paragraph" w:styleId="Heading3">
    <w:name w:val="heading 3"/>
    <w:basedOn w:val="Normal"/>
    <w:next w:val="Normal"/>
    <w:qFormat/>
    <w:rsid w:val="007D23B3"/>
    <w:pPr>
      <w:keepNext/>
      <w:outlineLvl w:val="2"/>
    </w:pPr>
    <w:rPr>
      <w:smallCaps/>
      <w:sz w:val="24"/>
    </w:rPr>
  </w:style>
  <w:style w:type="paragraph" w:styleId="Heading4">
    <w:name w:val="heading 4"/>
    <w:basedOn w:val="Normal"/>
    <w:next w:val="Normal"/>
    <w:qFormat/>
    <w:rsid w:val="007D23B3"/>
    <w:pPr>
      <w:keepNext/>
      <w:outlineLvl w:val="3"/>
    </w:pPr>
    <w:rPr>
      <w:i/>
      <w:sz w:val="24"/>
    </w:rPr>
  </w:style>
  <w:style w:type="paragraph" w:styleId="Heading5">
    <w:name w:val="heading 5"/>
    <w:basedOn w:val="Normal"/>
    <w:next w:val="Normal"/>
    <w:qFormat/>
    <w:rsid w:val="007D23B3"/>
    <w:pPr>
      <w:keepNext/>
      <w:outlineLvl w:val="4"/>
    </w:pPr>
    <w:rPr>
      <w:b/>
      <w:bCs/>
    </w:rPr>
  </w:style>
  <w:style w:type="paragraph" w:styleId="Heading6">
    <w:name w:val="heading 6"/>
    <w:basedOn w:val="Normal"/>
    <w:next w:val="Normal"/>
    <w:qFormat/>
    <w:rsid w:val="007D23B3"/>
    <w:pPr>
      <w:keepNext/>
      <w:outlineLvl w:val="5"/>
    </w:pPr>
    <w:rPr>
      <w:b/>
      <w:bCs/>
      <w:sz w:val="22"/>
      <w:u w:val="single"/>
    </w:rPr>
  </w:style>
  <w:style w:type="paragraph" w:styleId="Heading7">
    <w:name w:val="heading 7"/>
    <w:basedOn w:val="Normal"/>
    <w:next w:val="Normal"/>
    <w:qFormat/>
    <w:rsid w:val="007D23B3"/>
    <w:pPr>
      <w:keepNext/>
      <w:outlineLvl w:val="6"/>
    </w:pPr>
    <w:rPr>
      <w:b/>
      <w:bCs/>
      <w:i/>
      <w:iCs/>
      <w:sz w:val="22"/>
    </w:rPr>
  </w:style>
  <w:style w:type="paragraph" w:styleId="Heading8">
    <w:name w:val="heading 8"/>
    <w:basedOn w:val="Normal"/>
    <w:next w:val="Normal"/>
    <w:qFormat/>
    <w:rsid w:val="007D23B3"/>
    <w:pPr>
      <w:keepNext/>
      <w:jc w:val="both"/>
      <w:outlineLvl w:val="7"/>
    </w:pPr>
    <w:rPr>
      <w:i/>
      <w:iCs/>
      <w:sz w:val="22"/>
    </w:rPr>
  </w:style>
  <w:style w:type="paragraph" w:styleId="Heading9">
    <w:name w:val="heading 9"/>
    <w:basedOn w:val="Normal"/>
    <w:next w:val="Normal"/>
    <w:qFormat/>
    <w:rsid w:val="007D23B3"/>
    <w:pPr>
      <w:keepNext/>
      <w:jc w:val="both"/>
      <w:outlineLvl w:val="8"/>
    </w:pPr>
    <w:rPr>
      <w:b/>
      <w:i/>
      <w:color w:val="FFFF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23B3"/>
    <w:rPr>
      <w:b/>
      <w:sz w:val="24"/>
    </w:rPr>
  </w:style>
  <w:style w:type="paragraph" w:styleId="Footer">
    <w:name w:val="footer"/>
    <w:basedOn w:val="Normal"/>
    <w:link w:val="FooterChar"/>
    <w:uiPriority w:val="99"/>
    <w:rsid w:val="007D23B3"/>
    <w:pPr>
      <w:tabs>
        <w:tab w:val="center" w:pos="4153"/>
        <w:tab w:val="right" w:pos="8306"/>
      </w:tabs>
    </w:pPr>
  </w:style>
  <w:style w:type="character" w:styleId="PageNumber">
    <w:name w:val="page number"/>
    <w:basedOn w:val="DefaultParagraphFont"/>
    <w:rsid w:val="007D23B3"/>
  </w:style>
  <w:style w:type="paragraph" w:styleId="BodyText2">
    <w:name w:val="Body Text 2"/>
    <w:basedOn w:val="Normal"/>
    <w:rsid w:val="007D23B3"/>
    <w:rPr>
      <w:sz w:val="24"/>
    </w:rPr>
  </w:style>
  <w:style w:type="paragraph" w:styleId="DocumentMap">
    <w:name w:val="Document Map"/>
    <w:basedOn w:val="Normal"/>
    <w:semiHidden/>
    <w:rsid w:val="007D23B3"/>
    <w:pPr>
      <w:shd w:val="clear" w:color="auto" w:fill="000080"/>
    </w:pPr>
    <w:rPr>
      <w:rFonts w:ascii="Tahoma" w:hAnsi="Tahoma"/>
    </w:rPr>
  </w:style>
  <w:style w:type="paragraph" w:styleId="Header">
    <w:name w:val="header"/>
    <w:basedOn w:val="Normal"/>
    <w:link w:val="HeaderChar"/>
    <w:uiPriority w:val="99"/>
    <w:rsid w:val="007D23B3"/>
    <w:pPr>
      <w:tabs>
        <w:tab w:val="center" w:pos="4153"/>
        <w:tab w:val="right" w:pos="8306"/>
      </w:tabs>
    </w:pPr>
  </w:style>
  <w:style w:type="character" w:styleId="Hyperlink">
    <w:name w:val="Hyperlink"/>
    <w:rsid w:val="007D23B3"/>
    <w:rPr>
      <w:color w:val="0000FF"/>
      <w:u w:val="single"/>
    </w:rPr>
  </w:style>
  <w:style w:type="character" w:styleId="FollowedHyperlink">
    <w:name w:val="FollowedHyperlink"/>
    <w:rsid w:val="007D23B3"/>
    <w:rPr>
      <w:color w:val="800080"/>
      <w:u w:val="single"/>
    </w:rPr>
  </w:style>
  <w:style w:type="paragraph" w:styleId="BodyText3">
    <w:name w:val="Body Text 3"/>
    <w:basedOn w:val="Normal"/>
    <w:rsid w:val="007D23B3"/>
    <w:rPr>
      <w:b/>
      <w:i/>
      <w:u w:val="single"/>
    </w:rPr>
  </w:style>
  <w:style w:type="paragraph" w:styleId="NormalWeb">
    <w:name w:val="Normal (Web)"/>
    <w:basedOn w:val="Normal"/>
    <w:uiPriority w:val="99"/>
    <w:rsid w:val="007D23B3"/>
    <w:pPr>
      <w:spacing w:before="100" w:beforeAutospacing="1" w:after="100" w:afterAutospacing="1"/>
    </w:pPr>
    <w:rPr>
      <w:rFonts w:ascii="Arial Unicode MS" w:eastAsia="Arial Unicode MS" w:hAnsi="Arial Unicode MS" w:cs="Arial Unicode MS"/>
      <w:color w:val="000080"/>
      <w:sz w:val="24"/>
      <w:szCs w:val="24"/>
    </w:rPr>
  </w:style>
  <w:style w:type="character" w:styleId="HTMLTypewriter">
    <w:name w:val="HTML Typewriter"/>
    <w:rsid w:val="007D23B3"/>
    <w:rPr>
      <w:rFonts w:ascii="Courier New" w:eastAsia="Times New Roman" w:hAnsi="Courier New" w:cs="Courier New" w:hint="default"/>
      <w:sz w:val="20"/>
      <w:szCs w:val="20"/>
    </w:rPr>
  </w:style>
  <w:style w:type="paragraph" w:styleId="BalloonText">
    <w:name w:val="Balloon Text"/>
    <w:basedOn w:val="Normal"/>
    <w:semiHidden/>
    <w:rsid w:val="007D23B3"/>
    <w:rPr>
      <w:rFonts w:ascii="Tahoma" w:hAnsi="Tahoma" w:cs="Tahoma"/>
      <w:sz w:val="16"/>
      <w:szCs w:val="16"/>
    </w:rPr>
  </w:style>
  <w:style w:type="character" w:customStyle="1" w:styleId="HTMLTypewriter2">
    <w:name w:val="HTML Typewriter2"/>
    <w:rsid w:val="00D10067"/>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D1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pslongeditbox1">
    <w:name w:val="pslongeditbox1"/>
    <w:rsid w:val="00034EF8"/>
    <w:rPr>
      <w:rFonts w:ascii="Arial" w:hAnsi="Arial" w:cs="Arial" w:hint="default"/>
      <w:b w:val="0"/>
      <w:bCs w:val="0"/>
      <w:i w:val="0"/>
      <w:iCs w:val="0"/>
      <w:smallCaps w:val="0"/>
      <w:color w:val="000000"/>
      <w:spacing w:val="0"/>
      <w:sz w:val="18"/>
      <w:szCs w:val="18"/>
    </w:rPr>
  </w:style>
  <w:style w:type="character" w:customStyle="1" w:styleId="FooterChar">
    <w:name w:val="Footer Char"/>
    <w:link w:val="Footer"/>
    <w:uiPriority w:val="99"/>
    <w:rsid w:val="00C47320"/>
    <w:rPr>
      <w:lang w:val="en-GB"/>
    </w:rPr>
  </w:style>
  <w:style w:type="character" w:customStyle="1" w:styleId="HTMLPreformattedChar">
    <w:name w:val="HTML Preformatted Char"/>
    <w:link w:val="HTMLPreformatted"/>
    <w:uiPriority w:val="99"/>
    <w:rsid w:val="000717B2"/>
    <w:rPr>
      <w:rFonts w:ascii="Courier New" w:hAnsi="Courier New" w:cs="Courier New"/>
    </w:rPr>
  </w:style>
  <w:style w:type="character" w:styleId="Strong">
    <w:name w:val="Strong"/>
    <w:uiPriority w:val="22"/>
    <w:qFormat/>
    <w:rsid w:val="007236AA"/>
    <w:rPr>
      <w:b/>
      <w:bCs/>
    </w:rPr>
  </w:style>
  <w:style w:type="character" w:styleId="UnresolvedMention">
    <w:name w:val="Unresolved Mention"/>
    <w:uiPriority w:val="99"/>
    <w:semiHidden/>
    <w:unhideWhenUsed/>
    <w:rsid w:val="009F270B"/>
    <w:rPr>
      <w:color w:val="605E5C"/>
      <w:shd w:val="clear" w:color="auto" w:fill="E1DFDD"/>
    </w:rPr>
  </w:style>
  <w:style w:type="paragraph" w:styleId="ListParagraph">
    <w:name w:val="List Paragraph"/>
    <w:basedOn w:val="Normal"/>
    <w:uiPriority w:val="34"/>
    <w:qFormat/>
    <w:rsid w:val="00517284"/>
    <w:pPr>
      <w:ind w:left="720"/>
      <w:contextualSpacing/>
    </w:pPr>
  </w:style>
  <w:style w:type="paragraph" w:styleId="TOC2">
    <w:name w:val="toc 2"/>
    <w:basedOn w:val="Normal"/>
    <w:next w:val="Normal"/>
    <w:autoRedefine/>
    <w:semiHidden/>
    <w:rsid w:val="004142E3"/>
    <w:pPr>
      <w:jc w:val="both"/>
    </w:pPr>
    <w:rPr>
      <w:rFonts w:ascii="StoneSans" w:hAnsi="StoneSans"/>
      <w:sz w:val="24"/>
      <w:lang w:eastAsia="ja-JP"/>
    </w:rPr>
  </w:style>
  <w:style w:type="paragraph" w:styleId="NoSpacing">
    <w:name w:val="No Spacing"/>
    <w:link w:val="NoSpacingChar"/>
    <w:uiPriority w:val="1"/>
    <w:qFormat/>
    <w:rsid w:val="009E1BF5"/>
    <w:rPr>
      <w:lang w:eastAsia="en-US"/>
    </w:rPr>
  </w:style>
  <w:style w:type="character" w:customStyle="1" w:styleId="afinputtextcontent">
    <w:name w:val="af_inputtext_content"/>
    <w:basedOn w:val="DefaultParagraphFont"/>
    <w:rsid w:val="00BE6D1D"/>
  </w:style>
  <w:style w:type="character" w:customStyle="1" w:styleId="HeaderChar">
    <w:name w:val="Header Char"/>
    <w:basedOn w:val="DefaultParagraphFont"/>
    <w:link w:val="Header"/>
    <w:uiPriority w:val="99"/>
    <w:rsid w:val="001537C5"/>
    <w:rPr>
      <w:lang w:eastAsia="en-US"/>
    </w:rPr>
  </w:style>
  <w:style w:type="character" w:customStyle="1" w:styleId="NoSpacingChar">
    <w:name w:val="No Spacing Char"/>
    <w:basedOn w:val="DefaultParagraphFont"/>
    <w:link w:val="NoSpacing"/>
    <w:uiPriority w:val="1"/>
    <w:rsid w:val="004376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9124">
      <w:bodyDiv w:val="1"/>
      <w:marLeft w:val="0"/>
      <w:marRight w:val="0"/>
      <w:marTop w:val="0"/>
      <w:marBottom w:val="0"/>
      <w:divBdr>
        <w:top w:val="none" w:sz="0" w:space="0" w:color="auto"/>
        <w:left w:val="none" w:sz="0" w:space="0" w:color="auto"/>
        <w:bottom w:val="none" w:sz="0" w:space="0" w:color="auto"/>
        <w:right w:val="none" w:sz="0" w:space="0" w:color="auto"/>
      </w:divBdr>
    </w:div>
    <w:div w:id="39599717">
      <w:bodyDiv w:val="1"/>
      <w:marLeft w:val="0"/>
      <w:marRight w:val="0"/>
      <w:marTop w:val="0"/>
      <w:marBottom w:val="0"/>
      <w:divBdr>
        <w:top w:val="none" w:sz="0" w:space="0" w:color="auto"/>
        <w:left w:val="none" w:sz="0" w:space="0" w:color="auto"/>
        <w:bottom w:val="none" w:sz="0" w:space="0" w:color="auto"/>
        <w:right w:val="none" w:sz="0" w:space="0" w:color="auto"/>
      </w:divBdr>
    </w:div>
    <w:div w:id="139154002">
      <w:bodyDiv w:val="1"/>
      <w:marLeft w:val="0"/>
      <w:marRight w:val="0"/>
      <w:marTop w:val="0"/>
      <w:marBottom w:val="0"/>
      <w:divBdr>
        <w:top w:val="none" w:sz="0" w:space="0" w:color="auto"/>
        <w:left w:val="none" w:sz="0" w:space="0" w:color="auto"/>
        <w:bottom w:val="none" w:sz="0" w:space="0" w:color="auto"/>
        <w:right w:val="none" w:sz="0" w:space="0" w:color="auto"/>
      </w:divBdr>
    </w:div>
    <w:div w:id="140968477">
      <w:bodyDiv w:val="1"/>
      <w:marLeft w:val="0"/>
      <w:marRight w:val="0"/>
      <w:marTop w:val="0"/>
      <w:marBottom w:val="0"/>
      <w:divBdr>
        <w:top w:val="none" w:sz="0" w:space="0" w:color="auto"/>
        <w:left w:val="none" w:sz="0" w:space="0" w:color="auto"/>
        <w:bottom w:val="none" w:sz="0" w:space="0" w:color="auto"/>
        <w:right w:val="none" w:sz="0" w:space="0" w:color="auto"/>
      </w:divBdr>
    </w:div>
    <w:div w:id="150487118">
      <w:bodyDiv w:val="1"/>
      <w:marLeft w:val="0"/>
      <w:marRight w:val="0"/>
      <w:marTop w:val="0"/>
      <w:marBottom w:val="0"/>
      <w:divBdr>
        <w:top w:val="none" w:sz="0" w:space="0" w:color="auto"/>
        <w:left w:val="none" w:sz="0" w:space="0" w:color="auto"/>
        <w:bottom w:val="none" w:sz="0" w:space="0" w:color="auto"/>
        <w:right w:val="none" w:sz="0" w:space="0" w:color="auto"/>
      </w:divBdr>
    </w:div>
    <w:div w:id="157774419">
      <w:bodyDiv w:val="1"/>
      <w:marLeft w:val="0"/>
      <w:marRight w:val="0"/>
      <w:marTop w:val="0"/>
      <w:marBottom w:val="0"/>
      <w:divBdr>
        <w:top w:val="none" w:sz="0" w:space="0" w:color="auto"/>
        <w:left w:val="none" w:sz="0" w:space="0" w:color="auto"/>
        <w:bottom w:val="none" w:sz="0" w:space="0" w:color="auto"/>
        <w:right w:val="none" w:sz="0" w:space="0" w:color="auto"/>
      </w:divBdr>
    </w:div>
    <w:div w:id="166871286">
      <w:bodyDiv w:val="1"/>
      <w:marLeft w:val="0"/>
      <w:marRight w:val="0"/>
      <w:marTop w:val="0"/>
      <w:marBottom w:val="0"/>
      <w:divBdr>
        <w:top w:val="none" w:sz="0" w:space="0" w:color="auto"/>
        <w:left w:val="none" w:sz="0" w:space="0" w:color="auto"/>
        <w:bottom w:val="none" w:sz="0" w:space="0" w:color="auto"/>
        <w:right w:val="none" w:sz="0" w:space="0" w:color="auto"/>
      </w:divBdr>
      <w:divsChild>
        <w:div w:id="870194231">
          <w:marLeft w:val="0"/>
          <w:marRight w:val="0"/>
          <w:marTop w:val="0"/>
          <w:marBottom w:val="0"/>
          <w:divBdr>
            <w:top w:val="none" w:sz="0" w:space="0" w:color="auto"/>
            <w:left w:val="none" w:sz="0" w:space="0" w:color="auto"/>
            <w:bottom w:val="none" w:sz="0" w:space="0" w:color="auto"/>
            <w:right w:val="none" w:sz="0" w:space="0" w:color="auto"/>
          </w:divBdr>
        </w:div>
      </w:divsChild>
    </w:div>
    <w:div w:id="197016399">
      <w:bodyDiv w:val="1"/>
      <w:marLeft w:val="0"/>
      <w:marRight w:val="0"/>
      <w:marTop w:val="0"/>
      <w:marBottom w:val="0"/>
      <w:divBdr>
        <w:top w:val="none" w:sz="0" w:space="0" w:color="auto"/>
        <w:left w:val="none" w:sz="0" w:space="0" w:color="auto"/>
        <w:bottom w:val="none" w:sz="0" w:space="0" w:color="auto"/>
        <w:right w:val="none" w:sz="0" w:space="0" w:color="auto"/>
      </w:divBdr>
      <w:divsChild>
        <w:div w:id="863400084">
          <w:marLeft w:val="0"/>
          <w:marRight w:val="0"/>
          <w:marTop w:val="0"/>
          <w:marBottom w:val="0"/>
          <w:divBdr>
            <w:top w:val="none" w:sz="0" w:space="0" w:color="auto"/>
            <w:left w:val="none" w:sz="0" w:space="0" w:color="auto"/>
            <w:bottom w:val="none" w:sz="0" w:space="0" w:color="auto"/>
            <w:right w:val="none" w:sz="0" w:space="0" w:color="auto"/>
          </w:divBdr>
          <w:divsChild>
            <w:div w:id="85393553">
              <w:marLeft w:val="0"/>
              <w:marRight w:val="0"/>
              <w:marTop w:val="0"/>
              <w:marBottom w:val="0"/>
              <w:divBdr>
                <w:top w:val="none" w:sz="0" w:space="0" w:color="auto"/>
                <w:left w:val="none" w:sz="0" w:space="0" w:color="auto"/>
                <w:bottom w:val="none" w:sz="0" w:space="0" w:color="auto"/>
                <w:right w:val="none" w:sz="0" w:space="0" w:color="auto"/>
              </w:divBdr>
            </w:div>
          </w:divsChild>
        </w:div>
        <w:div w:id="1903102162">
          <w:marLeft w:val="0"/>
          <w:marRight w:val="0"/>
          <w:marTop w:val="0"/>
          <w:marBottom w:val="0"/>
          <w:divBdr>
            <w:top w:val="none" w:sz="0" w:space="0" w:color="auto"/>
            <w:left w:val="none" w:sz="0" w:space="0" w:color="auto"/>
            <w:bottom w:val="none" w:sz="0" w:space="0" w:color="auto"/>
            <w:right w:val="none" w:sz="0" w:space="0" w:color="auto"/>
          </w:divBdr>
          <w:divsChild>
            <w:div w:id="1095634237">
              <w:marLeft w:val="0"/>
              <w:marRight w:val="0"/>
              <w:marTop w:val="0"/>
              <w:marBottom w:val="0"/>
              <w:divBdr>
                <w:top w:val="none" w:sz="0" w:space="0" w:color="auto"/>
                <w:left w:val="none" w:sz="0" w:space="0" w:color="auto"/>
                <w:bottom w:val="none" w:sz="0" w:space="0" w:color="auto"/>
                <w:right w:val="none" w:sz="0" w:space="0" w:color="auto"/>
              </w:divBdr>
              <w:divsChild>
                <w:div w:id="15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444">
      <w:bodyDiv w:val="1"/>
      <w:marLeft w:val="0"/>
      <w:marRight w:val="0"/>
      <w:marTop w:val="0"/>
      <w:marBottom w:val="0"/>
      <w:divBdr>
        <w:top w:val="none" w:sz="0" w:space="0" w:color="auto"/>
        <w:left w:val="none" w:sz="0" w:space="0" w:color="auto"/>
        <w:bottom w:val="none" w:sz="0" w:space="0" w:color="auto"/>
        <w:right w:val="none" w:sz="0" w:space="0" w:color="auto"/>
      </w:divBdr>
    </w:div>
    <w:div w:id="255208507">
      <w:bodyDiv w:val="1"/>
      <w:marLeft w:val="0"/>
      <w:marRight w:val="0"/>
      <w:marTop w:val="0"/>
      <w:marBottom w:val="0"/>
      <w:divBdr>
        <w:top w:val="none" w:sz="0" w:space="0" w:color="auto"/>
        <w:left w:val="none" w:sz="0" w:space="0" w:color="auto"/>
        <w:bottom w:val="none" w:sz="0" w:space="0" w:color="auto"/>
        <w:right w:val="none" w:sz="0" w:space="0" w:color="auto"/>
      </w:divBdr>
    </w:div>
    <w:div w:id="256141394">
      <w:bodyDiv w:val="1"/>
      <w:marLeft w:val="0"/>
      <w:marRight w:val="0"/>
      <w:marTop w:val="0"/>
      <w:marBottom w:val="0"/>
      <w:divBdr>
        <w:top w:val="none" w:sz="0" w:space="0" w:color="auto"/>
        <w:left w:val="none" w:sz="0" w:space="0" w:color="auto"/>
        <w:bottom w:val="none" w:sz="0" w:space="0" w:color="auto"/>
        <w:right w:val="none" w:sz="0" w:space="0" w:color="auto"/>
      </w:divBdr>
    </w:div>
    <w:div w:id="262568887">
      <w:bodyDiv w:val="1"/>
      <w:marLeft w:val="0"/>
      <w:marRight w:val="0"/>
      <w:marTop w:val="0"/>
      <w:marBottom w:val="0"/>
      <w:divBdr>
        <w:top w:val="none" w:sz="0" w:space="0" w:color="auto"/>
        <w:left w:val="none" w:sz="0" w:space="0" w:color="auto"/>
        <w:bottom w:val="none" w:sz="0" w:space="0" w:color="auto"/>
        <w:right w:val="none" w:sz="0" w:space="0" w:color="auto"/>
      </w:divBdr>
    </w:div>
    <w:div w:id="926571821">
      <w:bodyDiv w:val="1"/>
      <w:marLeft w:val="0"/>
      <w:marRight w:val="0"/>
      <w:marTop w:val="0"/>
      <w:marBottom w:val="0"/>
      <w:divBdr>
        <w:top w:val="none" w:sz="0" w:space="0" w:color="auto"/>
        <w:left w:val="none" w:sz="0" w:space="0" w:color="auto"/>
        <w:bottom w:val="none" w:sz="0" w:space="0" w:color="auto"/>
        <w:right w:val="none" w:sz="0" w:space="0" w:color="auto"/>
      </w:divBdr>
    </w:div>
    <w:div w:id="934092679">
      <w:bodyDiv w:val="1"/>
      <w:marLeft w:val="0"/>
      <w:marRight w:val="0"/>
      <w:marTop w:val="0"/>
      <w:marBottom w:val="0"/>
      <w:divBdr>
        <w:top w:val="none" w:sz="0" w:space="0" w:color="auto"/>
        <w:left w:val="none" w:sz="0" w:space="0" w:color="auto"/>
        <w:bottom w:val="none" w:sz="0" w:space="0" w:color="auto"/>
        <w:right w:val="none" w:sz="0" w:space="0" w:color="auto"/>
      </w:divBdr>
    </w:div>
    <w:div w:id="1352146468">
      <w:bodyDiv w:val="1"/>
      <w:marLeft w:val="0"/>
      <w:marRight w:val="0"/>
      <w:marTop w:val="0"/>
      <w:marBottom w:val="0"/>
      <w:divBdr>
        <w:top w:val="none" w:sz="0" w:space="0" w:color="auto"/>
        <w:left w:val="none" w:sz="0" w:space="0" w:color="auto"/>
        <w:bottom w:val="none" w:sz="0" w:space="0" w:color="auto"/>
        <w:right w:val="none" w:sz="0" w:space="0" w:color="auto"/>
      </w:divBdr>
    </w:div>
    <w:div w:id="1464537761">
      <w:bodyDiv w:val="1"/>
      <w:marLeft w:val="0"/>
      <w:marRight w:val="0"/>
      <w:marTop w:val="0"/>
      <w:marBottom w:val="0"/>
      <w:divBdr>
        <w:top w:val="none" w:sz="0" w:space="0" w:color="auto"/>
        <w:left w:val="none" w:sz="0" w:space="0" w:color="auto"/>
        <w:bottom w:val="none" w:sz="0" w:space="0" w:color="auto"/>
        <w:right w:val="none" w:sz="0" w:space="0" w:color="auto"/>
      </w:divBdr>
      <w:divsChild>
        <w:div w:id="404885005">
          <w:marLeft w:val="0"/>
          <w:marRight w:val="0"/>
          <w:marTop w:val="0"/>
          <w:marBottom w:val="0"/>
          <w:divBdr>
            <w:top w:val="none" w:sz="0" w:space="0" w:color="auto"/>
            <w:left w:val="none" w:sz="0" w:space="0" w:color="auto"/>
            <w:bottom w:val="none" w:sz="0" w:space="0" w:color="auto"/>
            <w:right w:val="none" w:sz="0" w:space="0" w:color="auto"/>
          </w:divBdr>
        </w:div>
        <w:div w:id="29301234">
          <w:marLeft w:val="0"/>
          <w:marRight w:val="0"/>
          <w:marTop w:val="0"/>
          <w:marBottom w:val="0"/>
          <w:divBdr>
            <w:top w:val="none" w:sz="0" w:space="0" w:color="auto"/>
            <w:left w:val="none" w:sz="0" w:space="0" w:color="auto"/>
            <w:bottom w:val="none" w:sz="0" w:space="0" w:color="auto"/>
            <w:right w:val="none" w:sz="0" w:space="0" w:color="auto"/>
          </w:divBdr>
        </w:div>
        <w:div w:id="1797675201">
          <w:marLeft w:val="0"/>
          <w:marRight w:val="0"/>
          <w:marTop w:val="0"/>
          <w:marBottom w:val="0"/>
          <w:divBdr>
            <w:top w:val="none" w:sz="0" w:space="0" w:color="auto"/>
            <w:left w:val="none" w:sz="0" w:space="0" w:color="auto"/>
            <w:bottom w:val="none" w:sz="0" w:space="0" w:color="auto"/>
            <w:right w:val="none" w:sz="0" w:space="0" w:color="auto"/>
          </w:divBdr>
        </w:div>
        <w:div w:id="1527016209">
          <w:marLeft w:val="0"/>
          <w:marRight w:val="0"/>
          <w:marTop w:val="0"/>
          <w:marBottom w:val="0"/>
          <w:divBdr>
            <w:top w:val="none" w:sz="0" w:space="0" w:color="auto"/>
            <w:left w:val="none" w:sz="0" w:space="0" w:color="auto"/>
            <w:bottom w:val="none" w:sz="0" w:space="0" w:color="auto"/>
            <w:right w:val="none" w:sz="0" w:space="0" w:color="auto"/>
          </w:divBdr>
        </w:div>
        <w:div w:id="553394497">
          <w:marLeft w:val="0"/>
          <w:marRight w:val="0"/>
          <w:marTop w:val="0"/>
          <w:marBottom w:val="0"/>
          <w:divBdr>
            <w:top w:val="none" w:sz="0" w:space="0" w:color="auto"/>
            <w:left w:val="none" w:sz="0" w:space="0" w:color="auto"/>
            <w:bottom w:val="none" w:sz="0" w:space="0" w:color="auto"/>
            <w:right w:val="none" w:sz="0" w:space="0" w:color="auto"/>
          </w:divBdr>
        </w:div>
        <w:div w:id="1106392150">
          <w:marLeft w:val="0"/>
          <w:marRight w:val="0"/>
          <w:marTop w:val="0"/>
          <w:marBottom w:val="0"/>
          <w:divBdr>
            <w:top w:val="none" w:sz="0" w:space="0" w:color="auto"/>
            <w:left w:val="none" w:sz="0" w:space="0" w:color="auto"/>
            <w:bottom w:val="none" w:sz="0" w:space="0" w:color="auto"/>
            <w:right w:val="none" w:sz="0" w:space="0" w:color="auto"/>
          </w:divBdr>
        </w:div>
        <w:div w:id="1230920897">
          <w:marLeft w:val="0"/>
          <w:marRight w:val="0"/>
          <w:marTop w:val="0"/>
          <w:marBottom w:val="0"/>
          <w:divBdr>
            <w:top w:val="none" w:sz="0" w:space="0" w:color="auto"/>
            <w:left w:val="none" w:sz="0" w:space="0" w:color="auto"/>
            <w:bottom w:val="none" w:sz="0" w:space="0" w:color="auto"/>
            <w:right w:val="none" w:sz="0" w:space="0" w:color="auto"/>
          </w:divBdr>
        </w:div>
        <w:div w:id="1992175750">
          <w:marLeft w:val="0"/>
          <w:marRight w:val="0"/>
          <w:marTop w:val="0"/>
          <w:marBottom w:val="0"/>
          <w:divBdr>
            <w:top w:val="none" w:sz="0" w:space="0" w:color="auto"/>
            <w:left w:val="none" w:sz="0" w:space="0" w:color="auto"/>
            <w:bottom w:val="none" w:sz="0" w:space="0" w:color="auto"/>
            <w:right w:val="none" w:sz="0" w:space="0" w:color="auto"/>
          </w:divBdr>
        </w:div>
        <w:div w:id="2101487928">
          <w:marLeft w:val="0"/>
          <w:marRight w:val="0"/>
          <w:marTop w:val="0"/>
          <w:marBottom w:val="0"/>
          <w:divBdr>
            <w:top w:val="none" w:sz="0" w:space="0" w:color="auto"/>
            <w:left w:val="none" w:sz="0" w:space="0" w:color="auto"/>
            <w:bottom w:val="none" w:sz="0" w:space="0" w:color="auto"/>
            <w:right w:val="none" w:sz="0" w:space="0" w:color="auto"/>
          </w:divBdr>
        </w:div>
      </w:divsChild>
    </w:div>
    <w:div w:id="1483157015">
      <w:bodyDiv w:val="1"/>
      <w:marLeft w:val="0"/>
      <w:marRight w:val="0"/>
      <w:marTop w:val="0"/>
      <w:marBottom w:val="0"/>
      <w:divBdr>
        <w:top w:val="none" w:sz="0" w:space="0" w:color="auto"/>
        <w:left w:val="none" w:sz="0" w:space="0" w:color="auto"/>
        <w:bottom w:val="none" w:sz="0" w:space="0" w:color="auto"/>
        <w:right w:val="none" w:sz="0" w:space="0" w:color="auto"/>
      </w:divBdr>
    </w:div>
    <w:div w:id="1613127470">
      <w:bodyDiv w:val="1"/>
      <w:marLeft w:val="0"/>
      <w:marRight w:val="0"/>
      <w:marTop w:val="0"/>
      <w:marBottom w:val="0"/>
      <w:divBdr>
        <w:top w:val="none" w:sz="0" w:space="0" w:color="auto"/>
        <w:left w:val="none" w:sz="0" w:space="0" w:color="auto"/>
        <w:bottom w:val="none" w:sz="0" w:space="0" w:color="auto"/>
        <w:right w:val="none" w:sz="0" w:space="0" w:color="auto"/>
      </w:divBdr>
    </w:div>
    <w:div w:id="1698266163">
      <w:bodyDiv w:val="1"/>
      <w:marLeft w:val="0"/>
      <w:marRight w:val="0"/>
      <w:marTop w:val="0"/>
      <w:marBottom w:val="0"/>
      <w:divBdr>
        <w:top w:val="none" w:sz="0" w:space="0" w:color="auto"/>
        <w:left w:val="none" w:sz="0" w:space="0" w:color="auto"/>
        <w:bottom w:val="none" w:sz="0" w:space="0" w:color="auto"/>
        <w:right w:val="none" w:sz="0" w:space="0" w:color="auto"/>
      </w:divBdr>
    </w:div>
    <w:div w:id="1781140814">
      <w:bodyDiv w:val="1"/>
      <w:marLeft w:val="0"/>
      <w:marRight w:val="0"/>
      <w:marTop w:val="0"/>
      <w:marBottom w:val="0"/>
      <w:divBdr>
        <w:top w:val="none" w:sz="0" w:space="0" w:color="auto"/>
        <w:left w:val="none" w:sz="0" w:space="0" w:color="auto"/>
        <w:bottom w:val="none" w:sz="0" w:space="0" w:color="auto"/>
        <w:right w:val="none" w:sz="0" w:space="0" w:color="auto"/>
      </w:divBdr>
    </w:div>
    <w:div w:id="1928466075">
      <w:bodyDiv w:val="1"/>
      <w:marLeft w:val="0"/>
      <w:marRight w:val="0"/>
      <w:marTop w:val="0"/>
      <w:marBottom w:val="0"/>
      <w:divBdr>
        <w:top w:val="none" w:sz="0" w:space="0" w:color="auto"/>
        <w:left w:val="none" w:sz="0" w:space="0" w:color="auto"/>
        <w:bottom w:val="none" w:sz="0" w:space="0" w:color="auto"/>
        <w:right w:val="none" w:sz="0" w:space="0" w:color="auto"/>
      </w:divBdr>
    </w:div>
    <w:div w:id="1962223643">
      <w:bodyDiv w:val="1"/>
      <w:marLeft w:val="0"/>
      <w:marRight w:val="0"/>
      <w:marTop w:val="0"/>
      <w:marBottom w:val="0"/>
      <w:divBdr>
        <w:top w:val="none" w:sz="0" w:space="0" w:color="auto"/>
        <w:left w:val="none" w:sz="0" w:space="0" w:color="auto"/>
        <w:bottom w:val="none" w:sz="0" w:space="0" w:color="auto"/>
        <w:right w:val="none" w:sz="0" w:space="0" w:color="auto"/>
      </w:divBdr>
    </w:div>
    <w:div w:id="2068990439">
      <w:bodyDiv w:val="1"/>
      <w:marLeft w:val="0"/>
      <w:marRight w:val="0"/>
      <w:marTop w:val="0"/>
      <w:marBottom w:val="0"/>
      <w:divBdr>
        <w:top w:val="none" w:sz="0" w:space="0" w:color="auto"/>
        <w:left w:val="none" w:sz="0" w:space="0" w:color="auto"/>
        <w:bottom w:val="none" w:sz="0" w:space="0" w:color="auto"/>
        <w:right w:val="none" w:sz="0" w:space="0" w:color="auto"/>
      </w:divBdr>
    </w:div>
    <w:div w:id="2113088503">
      <w:bodyDiv w:val="1"/>
      <w:marLeft w:val="0"/>
      <w:marRight w:val="0"/>
      <w:marTop w:val="0"/>
      <w:marBottom w:val="0"/>
      <w:divBdr>
        <w:top w:val="none" w:sz="0" w:space="0" w:color="auto"/>
        <w:left w:val="none" w:sz="0" w:space="0" w:color="auto"/>
        <w:bottom w:val="none" w:sz="0" w:space="0" w:color="auto"/>
        <w:right w:val="none" w:sz="0" w:space="0" w:color="auto"/>
      </w:divBdr>
      <w:divsChild>
        <w:div w:id="1563711120">
          <w:marLeft w:val="0"/>
          <w:marRight w:val="0"/>
          <w:marTop w:val="0"/>
          <w:marBottom w:val="180"/>
          <w:divBdr>
            <w:top w:val="none" w:sz="0" w:space="0" w:color="auto"/>
            <w:left w:val="none" w:sz="0" w:space="0" w:color="auto"/>
            <w:bottom w:val="none" w:sz="0" w:space="0" w:color="auto"/>
            <w:right w:val="none" w:sz="0" w:space="0" w:color="auto"/>
          </w:divBdr>
          <w:divsChild>
            <w:div w:id="1861553022">
              <w:marLeft w:val="0"/>
              <w:marRight w:val="0"/>
              <w:marTop w:val="0"/>
              <w:marBottom w:val="0"/>
              <w:divBdr>
                <w:top w:val="none" w:sz="0" w:space="0" w:color="auto"/>
                <w:left w:val="none" w:sz="0" w:space="0" w:color="auto"/>
                <w:bottom w:val="none" w:sz="0" w:space="0" w:color="auto"/>
                <w:right w:val="none" w:sz="0" w:space="0" w:color="auto"/>
              </w:divBdr>
              <w:divsChild>
                <w:div w:id="1907105507">
                  <w:marLeft w:val="0"/>
                  <w:marRight w:val="0"/>
                  <w:marTop w:val="0"/>
                  <w:marBottom w:val="0"/>
                  <w:divBdr>
                    <w:top w:val="none" w:sz="0" w:space="0" w:color="auto"/>
                    <w:left w:val="none" w:sz="0" w:space="0" w:color="auto"/>
                    <w:bottom w:val="none" w:sz="0" w:space="0" w:color="auto"/>
                    <w:right w:val="none" w:sz="0" w:space="0" w:color="auto"/>
                  </w:divBdr>
                  <w:divsChild>
                    <w:div w:id="839927452">
                      <w:marLeft w:val="0"/>
                      <w:marRight w:val="0"/>
                      <w:marTop w:val="0"/>
                      <w:marBottom w:val="0"/>
                      <w:divBdr>
                        <w:top w:val="none" w:sz="0" w:space="0" w:color="auto"/>
                        <w:left w:val="none" w:sz="0" w:space="0" w:color="auto"/>
                        <w:bottom w:val="none" w:sz="0" w:space="0" w:color="auto"/>
                        <w:right w:val="none" w:sz="0" w:space="0" w:color="auto"/>
                      </w:divBdr>
                      <w:divsChild>
                        <w:div w:id="1257516383">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 w:id="816999033">
                              <w:marLeft w:val="0"/>
                              <w:marRight w:val="0"/>
                              <w:marTop w:val="0"/>
                              <w:marBottom w:val="0"/>
                              <w:divBdr>
                                <w:top w:val="none" w:sz="0" w:space="0" w:color="auto"/>
                                <w:left w:val="none" w:sz="0" w:space="0" w:color="auto"/>
                                <w:bottom w:val="none" w:sz="0" w:space="0" w:color="auto"/>
                                <w:right w:val="none" w:sz="0" w:space="0" w:color="auto"/>
                              </w:divBdr>
                            </w:div>
                            <w:div w:id="1449935082">
                              <w:marLeft w:val="0"/>
                              <w:marRight w:val="0"/>
                              <w:marTop w:val="0"/>
                              <w:marBottom w:val="0"/>
                              <w:divBdr>
                                <w:top w:val="none" w:sz="0" w:space="0" w:color="auto"/>
                                <w:left w:val="none" w:sz="0" w:space="0" w:color="auto"/>
                                <w:bottom w:val="none" w:sz="0" w:space="0" w:color="auto"/>
                                <w:right w:val="none" w:sz="0" w:space="0" w:color="auto"/>
                              </w:divBdr>
                            </w:div>
                            <w:div w:id="1538851744">
                              <w:marLeft w:val="0"/>
                              <w:marRight w:val="0"/>
                              <w:marTop w:val="0"/>
                              <w:marBottom w:val="0"/>
                              <w:divBdr>
                                <w:top w:val="none" w:sz="0" w:space="0" w:color="auto"/>
                                <w:left w:val="none" w:sz="0" w:space="0" w:color="auto"/>
                                <w:bottom w:val="none" w:sz="0" w:space="0" w:color="auto"/>
                                <w:right w:val="none" w:sz="0" w:space="0" w:color="auto"/>
                              </w:divBdr>
                            </w:div>
                            <w:div w:id="190340332">
                              <w:marLeft w:val="0"/>
                              <w:marRight w:val="0"/>
                              <w:marTop w:val="0"/>
                              <w:marBottom w:val="0"/>
                              <w:divBdr>
                                <w:top w:val="none" w:sz="0" w:space="0" w:color="auto"/>
                                <w:left w:val="none" w:sz="0" w:space="0" w:color="auto"/>
                                <w:bottom w:val="none" w:sz="0" w:space="0" w:color="auto"/>
                                <w:right w:val="none" w:sz="0" w:space="0" w:color="auto"/>
                              </w:divBdr>
                            </w:div>
                            <w:div w:id="1934125650">
                              <w:marLeft w:val="0"/>
                              <w:marRight w:val="0"/>
                              <w:marTop w:val="0"/>
                              <w:marBottom w:val="0"/>
                              <w:divBdr>
                                <w:top w:val="none" w:sz="0" w:space="0" w:color="auto"/>
                                <w:left w:val="none" w:sz="0" w:space="0" w:color="auto"/>
                                <w:bottom w:val="none" w:sz="0" w:space="0" w:color="auto"/>
                                <w:right w:val="none" w:sz="0" w:space="0" w:color="auto"/>
                              </w:divBdr>
                            </w:div>
                            <w:div w:id="1741245481">
                              <w:marLeft w:val="0"/>
                              <w:marRight w:val="0"/>
                              <w:marTop w:val="0"/>
                              <w:marBottom w:val="0"/>
                              <w:divBdr>
                                <w:top w:val="none" w:sz="0" w:space="0" w:color="auto"/>
                                <w:left w:val="none" w:sz="0" w:space="0" w:color="auto"/>
                                <w:bottom w:val="none" w:sz="0" w:space="0" w:color="auto"/>
                                <w:right w:val="none" w:sz="0" w:space="0" w:color="auto"/>
                              </w:divBdr>
                            </w:div>
                            <w:div w:id="1647659426">
                              <w:marLeft w:val="0"/>
                              <w:marRight w:val="0"/>
                              <w:marTop w:val="0"/>
                              <w:marBottom w:val="0"/>
                              <w:divBdr>
                                <w:top w:val="none" w:sz="0" w:space="0" w:color="auto"/>
                                <w:left w:val="none" w:sz="0" w:space="0" w:color="auto"/>
                                <w:bottom w:val="none" w:sz="0" w:space="0" w:color="auto"/>
                                <w:right w:val="none" w:sz="0" w:space="0" w:color="auto"/>
                              </w:divBdr>
                            </w:div>
                            <w:div w:id="1728258718">
                              <w:marLeft w:val="0"/>
                              <w:marRight w:val="0"/>
                              <w:marTop w:val="0"/>
                              <w:marBottom w:val="0"/>
                              <w:divBdr>
                                <w:top w:val="none" w:sz="0" w:space="0" w:color="auto"/>
                                <w:left w:val="none" w:sz="0" w:space="0" w:color="auto"/>
                                <w:bottom w:val="none" w:sz="0" w:space="0" w:color="auto"/>
                                <w:right w:val="none" w:sz="0" w:space="0" w:color="auto"/>
                              </w:divBdr>
                            </w:div>
                            <w:div w:id="525824412">
                              <w:marLeft w:val="0"/>
                              <w:marRight w:val="0"/>
                              <w:marTop w:val="0"/>
                              <w:marBottom w:val="0"/>
                              <w:divBdr>
                                <w:top w:val="none" w:sz="0" w:space="0" w:color="auto"/>
                                <w:left w:val="none" w:sz="0" w:space="0" w:color="auto"/>
                                <w:bottom w:val="none" w:sz="0" w:space="0" w:color="auto"/>
                                <w:right w:val="none" w:sz="0" w:space="0" w:color="auto"/>
                              </w:divBdr>
                            </w:div>
                            <w:div w:id="344065357">
                              <w:marLeft w:val="0"/>
                              <w:marRight w:val="0"/>
                              <w:marTop w:val="0"/>
                              <w:marBottom w:val="0"/>
                              <w:divBdr>
                                <w:top w:val="none" w:sz="0" w:space="0" w:color="auto"/>
                                <w:left w:val="none" w:sz="0" w:space="0" w:color="auto"/>
                                <w:bottom w:val="none" w:sz="0" w:space="0" w:color="auto"/>
                                <w:right w:val="none" w:sz="0" w:space="0" w:color="auto"/>
                              </w:divBdr>
                            </w:div>
                            <w:div w:id="1561552902">
                              <w:marLeft w:val="0"/>
                              <w:marRight w:val="0"/>
                              <w:marTop w:val="0"/>
                              <w:marBottom w:val="0"/>
                              <w:divBdr>
                                <w:top w:val="none" w:sz="0" w:space="0" w:color="auto"/>
                                <w:left w:val="none" w:sz="0" w:space="0" w:color="auto"/>
                                <w:bottom w:val="none" w:sz="0" w:space="0" w:color="auto"/>
                                <w:right w:val="none" w:sz="0" w:space="0" w:color="auto"/>
                              </w:divBdr>
                            </w:div>
                            <w:div w:id="1699702488">
                              <w:marLeft w:val="0"/>
                              <w:marRight w:val="0"/>
                              <w:marTop w:val="0"/>
                              <w:marBottom w:val="0"/>
                              <w:divBdr>
                                <w:top w:val="none" w:sz="0" w:space="0" w:color="auto"/>
                                <w:left w:val="none" w:sz="0" w:space="0" w:color="auto"/>
                                <w:bottom w:val="none" w:sz="0" w:space="0" w:color="auto"/>
                                <w:right w:val="none" w:sz="0" w:space="0" w:color="auto"/>
                              </w:divBdr>
                            </w:div>
                            <w:div w:id="106849174">
                              <w:marLeft w:val="0"/>
                              <w:marRight w:val="0"/>
                              <w:marTop w:val="0"/>
                              <w:marBottom w:val="0"/>
                              <w:divBdr>
                                <w:top w:val="none" w:sz="0" w:space="0" w:color="auto"/>
                                <w:left w:val="none" w:sz="0" w:space="0" w:color="auto"/>
                                <w:bottom w:val="none" w:sz="0" w:space="0" w:color="auto"/>
                                <w:right w:val="none" w:sz="0" w:space="0" w:color="auto"/>
                              </w:divBdr>
                            </w:div>
                            <w:div w:id="344985235">
                              <w:marLeft w:val="0"/>
                              <w:marRight w:val="0"/>
                              <w:marTop w:val="0"/>
                              <w:marBottom w:val="0"/>
                              <w:divBdr>
                                <w:top w:val="none" w:sz="0" w:space="0" w:color="auto"/>
                                <w:left w:val="none" w:sz="0" w:space="0" w:color="auto"/>
                                <w:bottom w:val="none" w:sz="0" w:space="0" w:color="auto"/>
                                <w:right w:val="none" w:sz="0" w:space="0" w:color="auto"/>
                              </w:divBdr>
                            </w:div>
                            <w:div w:id="493573385">
                              <w:marLeft w:val="0"/>
                              <w:marRight w:val="0"/>
                              <w:marTop w:val="0"/>
                              <w:marBottom w:val="0"/>
                              <w:divBdr>
                                <w:top w:val="none" w:sz="0" w:space="0" w:color="auto"/>
                                <w:left w:val="none" w:sz="0" w:space="0" w:color="auto"/>
                                <w:bottom w:val="none" w:sz="0" w:space="0" w:color="auto"/>
                                <w:right w:val="none" w:sz="0" w:space="0" w:color="auto"/>
                              </w:divBdr>
                            </w:div>
                            <w:div w:id="1783188933">
                              <w:marLeft w:val="0"/>
                              <w:marRight w:val="0"/>
                              <w:marTop w:val="0"/>
                              <w:marBottom w:val="0"/>
                              <w:divBdr>
                                <w:top w:val="none" w:sz="0" w:space="0" w:color="auto"/>
                                <w:left w:val="none" w:sz="0" w:space="0" w:color="auto"/>
                                <w:bottom w:val="none" w:sz="0" w:space="0" w:color="auto"/>
                                <w:right w:val="none" w:sz="0" w:space="0" w:color="auto"/>
                              </w:divBdr>
                            </w:div>
                            <w:div w:id="547300474">
                              <w:marLeft w:val="0"/>
                              <w:marRight w:val="0"/>
                              <w:marTop w:val="0"/>
                              <w:marBottom w:val="0"/>
                              <w:divBdr>
                                <w:top w:val="none" w:sz="0" w:space="0" w:color="auto"/>
                                <w:left w:val="none" w:sz="0" w:space="0" w:color="auto"/>
                                <w:bottom w:val="none" w:sz="0" w:space="0" w:color="auto"/>
                                <w:right w:val="none" w:sz="0" w:space="0" w:color="auto"/>
                              </w:divBdr>
                            </w:div>
                            <w:div w:id="1715353400">
                              <w:marLeft w:val="0"/>
                              <w:marRight w:val="0"/>
                              <w:marTop w:val="0"/>
                              <w:marBottom w:val="0"/>
                              <w:divBdr>
                                <w:top w:val="none" w:sz="0" w:space="0" w:color="auto"/>
                                <w:left w:val="none" w:sz="0" w:space="0" w:color="auto"/>
                                <w:bottom w:val="none" w:sz="0" w:space="0" w:color="auto"/>
                                <w:right w:val="none" w:sz="0" w:space="0" w:color="auto"/>
                              </w:divBdr>
                            </w:div>
                            <w:div w:id="1689135547">
                              <w:marLeft w:val="0"/>
                              <w:marRight w:val="0"/>
                              <w:marTop w:val="0"/>
                              <w:marBottom w:val="0"/>
                              <w:divBdr>
                                <w:top w:val="none" w:sz="0" w:space="0" w:color="auto"/>
                                <w:left w:val="none" w:sz="0" w:space="0" w:color="auto"/>
                                <w:bottom w:val="none" w:sz="0" w:space="0" w:color="auto"/>
                                <w:right w:val="none" w:sz="0" w:space="0" w:color="auto"/>
                              </w:divBdr>
                            </w:div>
                            <w:div w:id="2099867164">
                              <w:marLeft w:val="0"/>
                              <w:marRight w:val="0"/>
                              <w:marTop w:val="0"/>
                              <w:marBottom w:val="0"/>
                              <w:divBdr>
                                <w:top w:val="none" w:sz="0" w:space="0" w:color="auto"/>
                                <w:left w:val="none" w:sz="0" w:space="0" w:color="auto"/>
                                <w:bottom w:val="none" w:sz="0" w:space="0" w:color="auto"/>
                                <w:right w:val="none" w:sz="0" w:space="0" w:color="auto"/>
                              </w:divBdr>
                            </w:div>
                            <w:div w:id="1384870194">
                              <w:marLeft w:val="0"/>
                              <w:marRight w:val="0"/>
                              <w:marTop w:val="0"/>
                              <w:marBottom w:val="0"/>
                              <w:divBdr>
                                <w:top w:val="none" w:sz="0" w:space="0" w:color="auto"/>
                                <w:left w:val="none" w:sz="0" w:space="0" w:color="auto"/>
                                <w:bottom w:val="none" w:sz="0" w:space="0" w:color="auto"/>
                                <w:right w:val="none" w:sz="0" w:space="0" w:color="auto"/>
                              </w:divBdr>
                            </w:div>
                            <w:div w:id="805777466">
                              <w:marLeft w:val="0"/>
                              <w:marRight w:val="0"/>
                              <w:marTop w:val="0"/>
                              <w:marBottom w:val="0"/>
                              <w:divBdr>
                                <w:top w:val="none" w:sz="0" w:space="0" w:color="auto"/>
                                <w:left w:val="none" w:sz="0" w:space="0" w:color="auto"/>
                                <w:bottom w:val="none" w:sz="0" w:space="0" w:color="auto"/>
                                <w:right w:val="none" w:sz="0" w:space="0" w:color="auto"/>
                              </w:divBdr>
                            </w:div>
                            <w:div w:id="641813473">
                              <w:marLeft w:val="0"/>
                              <w:marRight w:val="0"/>
                              <w:marTop w:val="0"/>
                              <w:marBottom w:val="0"/>
                              <w:divBdr>
                                <w:top w:val="none" w:sz="0" w:space="0" w:color="auto"/>
                                <w:left w:val="none" w:sz="0" w:space="0" w:color="auto"/>
                                <w:bottom w:val="none" w:sz="0" w:space="0" w:color="auto"/>
                                <w:right w:val="none" w:sz="0" w:space="0" w:color="auto"/>
                              </w:divBdr>
                            </w:div>
                            <w:div w:id="417679886">
                              <w:marLeft w:val="0"/>
                              <w:marRight w:val="0"/>
                              <w:marTop w:val="0"/>
                              <w:marBottom w:val="0"/>
                              <w:divBdr>
                                <w:top w:val="none" w:sz="0" w:space="0" w:color="auto"/>
                                <w:left w:val="none" w:sz="0" w:space="0" w:color="auto"/>
                                <w:bottom w:val="none" w:sz="0" w:space="0" w:color="auto"/>
                                <w:right w:val="none" w:sz="0" w:space="0" w:color="auto"/>
                              </w:divBdr>
                            </w:div>
                            <w:div w:id="500852596">
                              <w:marLeft w:val="0"/>
                              <w:marRight w:val="0"/>
                              <w:marTop w:val="0"/>
                              <w:marBottom w:val="0"/>
                              <w:divBdr>
                                <w:top w:val="none" w:sz="0" w:space="0" w:color="auto"/>
                                <w:left w:val="none" w:sz="0" w:space="0" w:color="auto"/>
                                <w:bottom w:val="none" w:sz="0" w:space="0" w:color="auto"/>
                                <w:right w:val="none" w:sz="0" w:space="0" w:color="auto"/>
                              </w:divBdr>
                            </w:div>
                            <w:div w:id="1946158484">
                              <w:marLeft w:val="0"/>
                              <w:marRight w:val="0"/>
                              <w:marTop w:val="0"/>
                              <w:marBottom w:val="0"/>
                              <w:divBdr>
                                <w:top w:val="none" w:sz="0" w:space="0" w:color="auto"/>
                                <w:left w:val="none" w:sz="0" w:space="0" w:color="auto"/>
                                <w:bottom w:val="none" w:sz="0" w:space="0" w:color="auto"/>
                                <w:right w:val="none" w:sz="0" w:space="0" w:color="auto"/>
                              </w:divBdr>
                            </w:div>
                            <w:div w:id="2021277485">
                              <w:marLeft w:val="0"/>
                              <w:marRight w:val="0"/>
                              <w:marTop w:val="0"/>
                              <w:marBottom w:val="0"/>
                              <w:divBdr>
                                <w:top w:val="none" w:sz="0" w:space="0" w:color="auto"/>
                                <w:left w:val="none" w:sz="0" w:space="0" w:color="auto"/>
                                <w:bottom w:val="none" w:sz="0" w:space="0" w:color="auto"/>
                                <w:right w:val="none" w:sz="0" w:space="0" w:color="auto"/>
                              </w:divBdr>
                            </w:div>
                            <w:div w:id="969743565">
                              <w:marLeft w:val="0"/>
                              <w:marRight w:val="0"/>
                              <w:marTop w:val="0"/>
                              <w:marBottom w:val="0"/>
                              <w:divBdr>
                                <w:top w:val="none" w:sz="0" w:space="0" w:color="auto"/>
                                <w:left w:val="none" w:sz="0" w:space="0" w:color="auto"/>
                                <w:bottom w:val="none" w:sz="0" w:space="0" w:color="auto"/>
                                <w:right w:val="none" w:sz="0" w:space="0" w:color="auto"/>
                              </w:divBdr>
                            </w:div>
                            <w:div w:id="2131388561">
                              <w:marLeft w:val="0"/>
                              <w:marRight w:val="0"/>
                              <w:marTop w:val="0"/>
                              <w:marBottom w:val="0"/>
                              <w:divBdr>
                                <w:top w:val="none" w:sz="0" w:space="0" w:color="auto"/>
                                <w:left w:val="none" w:sz="0" w:space="0" w:color="auto"/>
                                <w:bottom w:val="none" w:sz="0" w:space="0" w:color="auto"/>
                                <w:right w:val="none" w:sz="0" w:space="0" w:color="auto"/>
                              </w:divBdr>
                            </w:div>
                            <w:div w:id="471021163">
                              <w:marLeft w:val="0"/>
                              <w:marRight w:val="0"/>
                              <w:marTop w:val="0"/>
                              <w:marBottom w:val="0"/>
                              <w:divBdr>
                                <w:top w:val="none" w:sz="0" w:space="0" w:color="auto"/>
                                <w:left w:val="none" w:sz="0" w:space="0" w:color="auto"/>
                                <w:bottom w:val="none" w:sz="0" w:space="0" w:color="auto"/>
                                <w:right w:val="none" w:sz="0" w:space="0" w:color="auto"/>
                              </w:divBdr>
                            </w:div>
                            <w:div w:id="911769213">
                              <w:marLeft w:val="0"/>
                              <w:marRight w:val="0"/>
                              <w:marTop w:val="0"/>
                              <w:marBottom w:val="0"/>
                              <w:divBdr>
                                <w:top w:val="none" w:sz="0" w:space="0" w:color="auto"/>
                                <w:left w:val="none" w:sz="0" w:space="0" w:color="auto"/>
                                <w:bottom w:val="none" w:sz="0" w:space="0" w:color="auto"/>
                                <w:right w:val="none" w:sz="0" w:space="0" w:color="auto"/>
                              </w:divBdr>
                            </w:div>
                            <w:div w:id="636491285">
                              <w:marLeft w:val="0"/>
                              <w:marRight w:val="0"/>
                              <w:marTop w:val="0"/>
                              <w:marBottom w:val="0"/>
                              <w:divBdr>
                                <w:top w:val="none" w:sz="0" w:space="0" w:color="auto"/>
                                <w:left w:val="none" w:sz="0" w:space="0" w:color="auto"/>
                                <w:bottom w:val="none" w:sz="0" w:space="0" w:color="auto"/>
                                <w:right w:val="none" w:sz="0" w:space="0" w:color="auto"/>
                              </w:divBdr>
                            </w:div>
                            <w:div w:id="1052004490">
                              <w:marLeft w:val="0"/>
                              <w:marRight w:val="0"/>
                              <w:marTop w:val="0"/>
                              <w:marBottom w:val="0"/>
                              <w:divBdr>
                                <w:top w:val="none" w:sz="0" w:space="0" w:color="auto"/>
                                <w:left w:val="none" w:sz="0" w:space="0" w:color="auto"/>
                                <w:bottom w:val="none" w:sz="0" w:space="0" w:color="auto"/>
                                <w:right w:val="none" w:sz="0" w:space="0" w:color="auto"/>
                              </w:divBdr>
                            </w:div>
                            <w:div w:id="1784495607">
                              <w:marLeft w:val="0"/>
                              <w:marRight w:val="0"/>
                              <w:marTop w:val="0"/>
                              <w:marBottom w:val="0"/>
                              <w:divBdr>
                                <w:top w:val="none" w:sz="0" w:space="0" w:color="auto"/>
                                <w:left w:val="none" w:sz="0" w:space="0" w:color="auto"/>
                                <w:bottom w:val="none" w:sz="0" w:space="0" w:color="auto"/>
                                <w:right w:val="none" w:sz="0" w:space="0" w:color="auto"/>
                              </w:divBdr>
                            </w:div>
                            <w:div w:id="11078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7856">
          <w:marLeft w:val="0"/>
          <w:marRight w:val="0"/>
          <w:marTop w:val="0"/>
          <w:marBottom w:val="180"/>
          <w:divBdr>
            <w:top w:val="none" w:sz="0" w:space="0" w:color="auto"/>
            <w:left w:val="none" w:sz="0" w:space="0" w:color="auto"/>
            <w:bottom w:val="none" w:sz="0" w:space="0" w:color="auto"/>
            <w:right w:val="none" w:sz="0" w:space="0" w:color="auto"/>
          </w:divBdr>
          <w:divsChild>
            <w:div w:id="370689931">
              <w:marLeft w:val="0"/>
              <w:marRight w:val="0"/>
              <w:marTop w:val="0"/>
              <w:marBottom w:val="0"/>
              <w:divBdr>
                <w:top w:val="none" w:sz="0" w:space="0" w:color="auto"/>
                <w:left w:val="none" w:sz="0" w:space="0" w:color="auto"/>
                <w:bottom w:val="none" w:sz="0" w:space="0" w:color="auto"/>
                <w:right w:val="none" w:sz="0" w:space="0" w:color="auto"/>
              </w:divBdr>
              <w:divsChild>
                <w:div w:id="1206135148">
                  <w:marLeft w:val="0"/>
                  <w:marRight w:val="0"/>
                  <w:marTop w:val="0"/>
                  <w:marBottom w:val="0"/>
                  <w:divBdr>
                    <w:top w:val="none" w:sz="0" w:space="0" w:color="auto"/>
                    <w:left w:val="none" w:sz="0" w:space="0" w:color="auto"/>
                    <w:bottom w:val="none" w:sz="0" w:space="0" w:color="auto"/>
                    <w:right w:val="none" w:sz="0" w:space="0" w:color="auto"/>
                  </w:divBdr>
                  <w:divsChild>
                    <w:div w:id="1693073981">
                      <w:marLeft w:val="0"/>
                      <w:marRight w:val="0"/>
                      <w:marTop w:val="0"/>
                      <w:marBottom w:val="0"/>
                      <w:divBdr>
                        <w:top w:val="none" w:sz="0" w:space="0" w:color="auto"/>
                        <w:left w:val="none" w:sz="0" w:space="0" w:color="auto"/>
                        <w:bottom w:val="none" w:sz="0" w:space="0" w:color="auto"/>
                        <w:right w:val="none" w:sz="0" w:space="0" w:color="auto"/>
                      </w:divBdr>
                      <w:divsChild>
                        <w:div w:id="613709945">
                          <w:marLeft w:val="0"/>
                          <w:marRight w:val="0"/>
                          <w:marTop w:val="0"/>
                          <w:marBottom w:val="0"/>
                          <w:divBdr>
                            <w:top w:val="none" w:sz="0" w:space="0" w:color="auto"/>
                            <w:left w:val="none" w:sz="0" w:space="0" w:color="auto"/>
                            <w:bottom w:val="none" w:sz="0" w:space="0" w:color="auto"/>
                            <w:right w:val="none" w:sz="0" w:space="0" w:color="auto"/>
                          </w:divBdr>
                          <w:divsChild>
                            <w:div w:id="2097047505">
                              <w:marLeft w:val="0"/>
                              <w:marRight w:val="0"/>
                              <w:marTop w:val="0"/>
                              <w:marBottom w:val="0"/>
                              <w:divBdr>
                                <w:top w:val="none" w:sz="0" w:space="0" w:color="auto"/>
                                <w:left w:val="none" w:sz="0" w:space="0" w:color="auto"/>
                                <w:bottom w:val="none" w:sz="0" w:space="0" w:color="auto"/>
                                <w:right w:val="none" w:sz="0" w:space="0" w:color="auto"/>
                              </w:divBdr>
                            </w:div>
                            <w:div w:id="1459179752">
                              <w:marLeft w:val="0"/>
                              <w:marRight w:val="0"/>
                              <w:marTop w:val="0"/>
                              <w:marBottom w:val="0"/>
                              <w:divBdr>
                                <w:top w:val="none" w:sz="0" w:space="0" w:color="auto"/>
                                <w:left w:val="none" w:sz="0" w:space="0" w:color="auto"/>
                                <w:bottom w:val="none" w:sz="0" w:space="0" w:color="auto"/>
                                <w:right w:val="none" w:sz="0" w:space="0" w:color="auto"/>
                              </w:divBdr>
                            </w:div>
                            <w:div w:id="2138789835">
                              <w:marLeft w:val="0"/>
                              <w:marRight w:val="0"/>
                              <w:marTop w:val="0"/>
                              <w:marBottom w:val="0"/>
                              <w:divBdr>
                                <w:top w:val="none" w:sz="0" w:space="0" w:color="auto"/>
                                <w:left w:val="none" w:sz="0" w:space="0" w:color="auto"/>
                                <w:bottom w:val="none" w:sz="0" w:space="0" w:color="auto"/>
                                <w:right w:val="none" w:sz="0" w:space="0" w:color="auto"/>
                              </w:divBdr>
                            </w:div>
                            <w:div w:id="670570740">
                              <w:marLeft w:val="0"/>
                              <w:marRight w:val="0"/>
                              <w:marTop w:val="0"/>
                              <w:marBottom w:val="0"/>
                              <w:divBdr>
                                <w:top w:val="none" w:sz="0" w:space="0" w:color="auto"/>
                                <w:left w:val="none" w:sz="0" w:space="0" w:color="auto"/>
                                <w:bottom w:val="none" w:sz="0" w:space="0" w:color="auto"/>
                                <w:right w:val="none" w:sz="0" w:space="0" w:color="auto"/>
                              </w:divBdr>
                            </w:div>
                            <w:div w:id="1160459814">
                              <w:marLeft w:val="0"/>
                              <w:marRight w:val="0"/>
                              <w:marTop w:val="0"/>
                              <w:marBottom w:val="0"/>
                              <w:divBdr>
                                <w:top w:val="none" w:sz="0" w:space="0" w:color="auto"/>
                                <w:left w:val="none" w:sz="0" w:space="0" w:color="auto"/>
                                <w:bottom w:val="none" w:sz="0" w:space="0" w:color="auto"/>
                                <w:right w:val="none" w:sz="0" w:space="0" w:color="auto"/>
                              </w:divBdr>
                            </w:div>
                            <w:div w:id="1592617248">
                              <w:marLeft w:val="0"/>
                              <w:marRight w:val="0"/>
                              <w:marTop w:val="0"/>
                              <w:marBottom w:val="0"/>
                              <w:divBdr>
                                <w:top w:val="none" w:sz="0" w:space="0" w:color="auto"/>
                                <w:left w:val="none" w:sz="0" w:space="0" w:color="auto"/>
                                <w:bottom w:val="none" w:sz="0" w:space="0" w:color="auto"/>
                                <w:right w:val="none" w:sz="0" w:space="0" w:color="auto"/>
                              </w:divBdr>
                            </w:div>
                            <w:div w:id="314261069">
                              <w:marLeft w:val="0"/>
                              <w:marRight w:val="0"/>
                              <w:marTop w:val="0"/>
                              <w:marBottom w:val="0"/>
                              <w:divBdr>
                                <w:top w:val="none" w:sz="0" w:space="0" w:color="auto"/>
                                <w:left w:val="none" w:sz="0" w:space="0" w:color="auto"/>
                                <w:bottom w:val="none" w:sz="0" w:space="0" w:color="auto"/>
                                <w:right w:val="none" w:sz="0" w:space="0" w:color="auto"/>
                              </w:divBdr>
                            </w:div>
                            <w:div w:id="944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0254">
      <w:bodyDiv w:val="1"/>
      <w:marLeft w:val="60"/>
      <w:marRight w:val="60"/>
      <w:marTop w:val="0"/>
      <w:marBottom w:val="0"/>
      <w:divBdr>
        <w:top w:val="none" w:sz="0" w:space="0" w:color="auto"/>
        <w:left w:val="none" w:sz="0" w:space="0" w:color="auto"/>
        <w:bottom w:val="none" w:sz="0" w:space="0" w:color="auto"/>
        <w:right w:val="none" w:sz="0" w:space="0" w:color="auto"/>
      </w:divBdr>
      <w:divsChild>
        <w:div w:id="1066993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_wr@yahoo.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6B16-90B7-4498-96E6-1256304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1758</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CURRICULUM VITAE</vt:lpstr>
    </vt:vector>
  </TitlesOfParts>
  <Company>ALPHA TRAINING LTD</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ALPHA TRAINING LTD</dc:creator>
  <cp:keywords/>
  <cp:lastModifiedBy>Gary Wright</cp:lastModifiedBy>
  <cp:revision>38</cp:revision>
  <cp:lastPrinted>2024-09-05T11:49:00Z</cp:lastPrinted>
  <dcterms:created xsi:type="dcterms:W3CDTF">2024-09-09T17:21:00Z</dcterms:created>
  <dcterms:modified xsi:type="dcterms:W3CDTF">2024-09-10T10:10:00Z</dcterms:modified>
</cp:coreProperties>
</file>